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9D" w:rsidRDefault="00E36893" w:rsidP="00157C9C">
      <w:pPr>
        <w:ind w:firstLineChars="300" w:firstLine="630"/>
      </w:pPr>
      <w:r>
        <w:rPr>
          <w:rFonts w:hint="eastAsia"/>
        </w:rPr>
        <w:t>平成</w:t>
      </w:r>
      <w:r w:rsidR="00157C9C">
        <w:rPr>
          <w:rFonts w:hint="eastAsia"/>
        </w:rPr>
        <w:t>28</w:t>
      </w:r>
      <w:r>
        <w:rPr>
          <w:rFonts w:hint="eastAsia"/>
        </w:rPr>
        <w:t xml:space="preserve">年度　</w:t>
      </w:r>
      <w:r w:rsidR="00157C9C">
        <w:rPr>
          <w:rFonts w:hint="eastAsia"/>
        </w:rPr>
        <w:t>患者のための薬局ビジョン</w:t>
      </w:r>
      <w:r>
        <w:rPr>
          <w:rFonts w:hint="eastAsia"/>
        </w:rPr>
        <w:t>推進事業</w:t>
      </w:r>
      <w:r w:rsidR="00157C9C">
        <w:rPr>
          <w:rFonts w:hint="eastAsia"/>
        </w:rPr>
        <w:t>における</w:t>
      </w:r>
      <w:r>
        <w:rPr>
          <w:rFonts w:hint="eastAsia"/>
        </w:rPr>
        <w:t>事業実績報告書</w:t>
      </w:r>
    </w:p>
    <w:p w:rsidR="00E36893" w:rsidRDefault="00E36893">
      <w:r>
        <w:rPr>
          <w:rFonts w:hint="eastAsia"/>
        </w:rPr>
        <w:t xml:space="preserve">　　　　　　　　　　　　　　　　　　　　　　　　　　　　　　平成</w:t>
      </w:r>
      <w:r w:rsidR="00157C9C">
        <w:rPr>
          <w:rFonts w:hint="eastAsia"/>
        </w:rPr>
        <w:t>29</w:t>
      </w:r>
      <w:r>
        <w:rPr>
          <w:rFonts w:hint="eastAsia"/>
        </w:rPr>
        <w:t>年</w:t>
      </w:r>
      <w:r w:rsidR="00157C9C">
        <w:rPr>
          <w:rFonts w:hint="eastAsia"/>
        </w:rPr>
        <w:t>2</w:t>
      </w:r>
      <w:r>
        <w:rPr>
          <w:rFonts w:hint="eastAsia"/>
        </w:rPr>
        <w:t>月</w:t>
      </w:r>
      <w:r w:rsidR="0054124A">
        <w:rPr>
          <w:rFonts w:hint="eastAsia"/>
        </w:rPr>
        <w:t>２８</w:t>
      </w:r>
      <w:r>
        <w:rPr>
          <w:rFonts w:hint="eastAsia"/>
        </w:rPr>
        <w:t>日</w:t>
      </w:r>
    </w:p>
    <w:p w:rsidR="00611ECE" w:rsidRDefault="00611ECE">
      <w:r>
        <w:rPr>
          <w:rFonts w:hint="eastAsia"/>
        </w:rPr>
        <w:t xml:space="preserve">　　　　　　　　　　　　　　　　　　　　　　　　　　　　（一社）尾道薬剤師会　</w:t>
      </w:r>
    </w:p>
    <w:p w:rsidR="00E36893" w:rsidRDefault="00B14B46" w:rsidP="00B14B4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事業の概要</w:t>
      </w:r>
    </w:p>
    <w:p w:rsidR="00B14B46" w:rsidRDefault="00B14B46" w:rsidP="00B14B46">
      <w:r>
        <w:rPr>
          <w:rFonts w:hint="eastAsia"/>
        </w:rPr>
        <w:t>【目的】</w:t>
      </w:r>
    </w:p>
    <w:p w:rsidR="00640656" w:rsidRDefault="00640656" w:rsidP="00640656">
      <w:pPr>
        <w:spacing w:line="318" w:lineRule="exact"/>
        <w:ind w:leftChars="100" w:left="210"/>
        <w:rPr>
          <w:rFonts w:asciiTheme="minorEastAsia" w:hAnsiTheme="minorEastAsia" w:cs="ＭＳ ゴシック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kern w:val="0"/>
          <w:sz w:val="18"/>
          <w:szCs w:val="18"/>
        </w:rPr>
        <w:t>厚労省の推進する健康サポート薬局構想に向かい、まだまだ未整備が多く、国民の健康をサポートする機能充実が課題となっている。</w:t>
      </w:r>
    </w:p>
    <w:p w:rsidR="00640656" w:rsidRDefault="00640656" w:rsidP="00640656">
      <w:pPr>
        <w:spacing w:line="318" w:lineRule="exact"/>
        <w:ind w:leftChars="140" w:left="474" w:hangingChars="100" w:hanging="180"/>
        <w:rPr>
          <w:rFonts w:asciiTheme="minorEastAsia" w:hAnsiTheme="minorEastAsia" w:cs="ＭＳ ゴシック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kern w:val="0"/>
          <w:sz w:val="18"/>
          <w:szCs w:val="18"/>
        </w:rPr>
        <w:t>・かかりつけ薬局・薬剤師としての機能の強化に向けて，薬剤師のスキルを強化し、健康サポート薬局ビジョンを推進していく。</w:t>
      </w:r>
    </w:p>
    <w:p w:rsidR="00640656" w:rsidRDefault="00640656" w:rsidP="00640656">
      <w:pPr>
        <w:spacing w:line="318" w:lineRule="exact"/>
        <w:ind w:leftChars="100" w:left="210" w:firstLineChars="50" w:firstLine="90"/>
        <w:rPr>
          <w:rFonts w:asciiTheme="minorEastAsia" w:hAnsiTheme="minorEastAsia" w:cs="ＭＳ ゴシック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kern w:val="0"/>
          <w:sz w:val="18"/>
          <w:szCs w:val="18"/>
        </w:rPr>
        <w:t>・地域住民，関係他職種に対する薬剤師職能の活用を健康まつりで周知し，多職種連携を強化していく。</w:t>
      </w:r>
    </w:p>
    <w:p w:rsidR="00640656" w:rsidRDefault="00640656" w:rsidP="00640656">
      <w:pPr>
        <w:spacing w:line="318" w:lineRule="exact"/>
        <w:ind w:leftChars="100" w:left="210" w:firstLineChars="50" w:firstLine="90"/>
        <w:rPr>
          <w:rFonts w:asciiTheme="minorEastAsia" w:hAnsiTheme="minorEastAsia" w:cs="ＭＳ ゴシック"/>
          <w:kern w:val="0"/>
          <w:sz w:val="22"/>
          <w:u w:val="single"/>
        </w:rPr>
      </w:pPr>
      <w:r>
        <w:rPr>
          <w:rFonts w:asciiTheme="minorEastAsia" w:hAnsiTheme="minorEastAsia" w:cs="ＭＳ ゴシック" w:hint="eastAsia"/>
          <w:kern w:val="0"/>
          <w:sz w:val="18"/>
          <w:szCs w:val="18"/>
        </w:rPr>
        <w:t>・HbA1c測定に伴い特定健診，がん検診の受診率向上に向かう。</w:t>
      </w:r>
    </w:p>
    <w:p w:rsidR="00640656" w:rsidRPr="00640656" w:rsidRDefault="00640656" w:rsidP="00B14B46"/>
    <w:p w:rsidR="00C25D59" w:rsidRDefault="00C25D59" w:rsidP="00B14B46">
      <w:pPr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【対象地域】</w:t>
      </w:r>
    </w:p>
    <w:p w:rsidR="00C25D59" w:rsidRDefault="00C25D59" w:rsidP="003739DA">
      <w:pPr>
        <w:ind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尾道市内</w:t>
      </w:r>
    </w:p>
    <w:p w:rsidR="00C25D59" w:rsidRDefault="00C25D59" w:rsidP="00B14B46">
      <w:pPr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【対象者】</w:t>
      </w:r>
    </w:p>
    <w:p w:rsidR="00C25D59" w:rsidRDefault="00C25D59" w:rsidP="003739DA">
      <w:pPr>
        <w:ind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医療機関を受診していない方</w:t>
      </w:r>
      <w:r w:rsidR="004F3270">
        <w:rPr>
          <w:rFonts w:asciiTheme="minorEastAsia" w:hAnsiTheme="minorEastAsia" w:cs="Times New Roman" w:hint="eastAsia"/>
          <w:kern w:val="0"/>
          <w:sz w:val="22"/>
        </w:rPr>
        <w:t>。</w:t>
      </w:r>
      <w:r>
        <w:rPr>
          <w:rFonts w:asciiTheme="minorEastAsia" w:hAnsiTheme="minorEastAsia" w:cs="Times New Roman" w:hint="eastAsia"/>
          <w:kern w:val="0"/>
          <w:sz w:val="22"/>
        </w:rPr>
        <w:t>今年、特定健診や健康診断の未受診の方</w:t>
      </w:r>
    </w:p>
    <w:p w:rsidR="00C25D59" w:rsidRDefault="00C25D59" w:rsidP="00B14B46">
      <w:r>
        <w:rPr>
          <w:rFonts w:hint="eastAsia"/>
        </w:rPr>
        <w:t>【実施内容】</w:t>
      </w:r>
    </w:p>
    <w:p w:rsidR="00640656" w:rsidRDefault="00640656" w:rsidP="00640656">
      <w:pPr>
        <w:pStyle w:val="a5"/>
        <w:numPr>
          <w:ilvl w:val="0"/>
          <w:numId w:val="5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ind w:leftChars="0"/>
        <w:jc w:val="left"/>
        <w:textAlignment w:val="baseline"/>
        <w:rPr>
          <w:rFonts w:asciiTheme="minorEastAsia" w:hAnsiTheme="minorEastAsia" w:cs="Times New Roman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kern w:val="0"/>
          <w:sz w:val="20"/>
          <w:szCs w:val="20"/>
        </w:rPr>
        <w:t>健康</w:t>
      </w:r>
      <w:r w:rsidRPr="00443BE0">
        <w:rPr>
          <w:rFonts w:asciiTheme="minorEastAsia" w:hAnsiTheme="minorEastAsia" w:cs="Times New Roman" w:hint="eastAsia"/>
          <w:kern w:val="0"/>
          <w:sz w:val="20"/>
          <w:szCs w:val="20"/>
        </w:rPr>
        <w:t>づくりサポート事業検討委員会</w:t>
      </w:r>
      <w:r>
        <w:rPr>
          <w:rFonts w:asciiTheme="minorEastAsia" w:hAnsiTheme="minorEastAsia" w:cs="Times New Roman" w:hint="eastAsia"/>
          <w:kern w:val="0"/>
          <w:sz w:val="20"/>
          <w:szCs w:val="20"/>
        </w:rPr>
        <w:t>として、</w:t>
      </w:r>
      <w:r w:rsidRPr="00FD06C7">
        <w:rPr>
          <w:rFonts w:asciiTheme="minorEastAsia" w:hAnsiTheme="minorEastAsia" w:cs="Times New Roman" w:hint="eastAsia"/>
          <w:kern w:val="0"/>
          <w:sz w:val="20"/>
          <w:szCs w:val="20"/>
        </w:rPr>
        <w:t>関係他職種から成る健康</w:t>
      </w:r>
      <w:r>
        <w:rPr>
          <w:rFonts w:asciiTheme="minorEastAsia" w:hAnsiTheme="minorEastAsia" w:cs="Times New Roman" w:hint="eastAsia"/>
          <w:kern w:val="0"/>
          <w:sz w:val="20"/>
          <w:szCs w:val="20"/>
        </w:rPr>
        <w:t>まつり委員会を設置</w:t>
      </w:r>
      <w:r w:rsidRPr="00FD06C7">
        <w:rPr>
          <w:rFonts w:asciiTheme="minorEastAsia" w:hAnsiTheme="minorEastAsia" w:cs="Times New Roman" w:hint="eastAsia"/>
          <w:kern w:val="0"/>
          <w:sz w:val="20"/>
          <w:szCs w:val="20"/>
        </w:rPr>
        <w:t>す</w:t>
      </w:r>
      <w:r>
        <w:rPr>
          <w:rFonts w:asciiTheme="minorEastAsia" w:hAnsiTheme="minorEastAsia" w:cs="Times New Roman" w:hint="eastAsia"/>
          <w:kern w:val="0"/>
          <w:sz w:val="20"/>
          <w:szCs w:val="20"/>
        </w:rPr>
        <w:t>る。</w:t>
      </w:r>
    </w:p>
    <w:p w:rsidR="00640656" w:rsidRPr="00FD06C7" w:rsidRDefault="00640656" w:rsidP="00640656">
      <w:pPr>
        <w:pStyle w:val="a5"/>
        <w:numPr>
          <w:ilvl w:val="0"/>
          <w:numId w:val="5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ind w:leftChars="0"/>
        <w:jc w:val="left"/>
        <w:textAlignment w:val="baseline"/>
        <w:rPr>
          <w:rFonts w:asciiTheme="minorEastAsia" w:hAnsiTheme="minorEastAsia" w:cs="Times New Roman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kern w:val="0"/>
          <w:sz w:val="20"/>
          <w:szCs w:val="20"/>
        </w:rPr>
        <w:t>人材育成研修として、デモ検査器を用いて</w:t>
      </w:r>
      <w:r w:rsidRPr="00FD06C7">
        <w:rPr>
          <w:rFonts w:asciiTheme="minorEastAsia" w:hAnsiTheme="minorEastAsia" w:cs="Times New Roman" w:hint="eastAsia"/>
          <w:kern w:val="0"/>
          <w:sz w:val="20"/>
          <w:szCs w:val="20"/>
        </w:rPr>
        <w:t>HbA1c測定を行い、イベント当日の測定及び各種健診の受診勧奨の手順等を研修する。</w:t>
      </w:r>
    </w:p>
    <w:p w:rsidR="005704C4" w:rsidRPr="00640656" w:rsidRDefault="00640656" w:rsidP="00640656">
      <w:pPr>
        <w:pStyle w:val="a5"/>
        <w:numPr>
          <w:ilvl w:val="0"/>
          <w:numId w:val="5"/>
        </w:numPr>
        <w:overflowPunct w:val="0"/>
        <w:ind w:leftChars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640656">
        <w:rPr>
          <w:rFonts w:asciiTheme="minorEastAsia" w:hAnsiTheme="minorEastAsia" w:cs="Times New Roman" w:hint="eastAsia"/>
          <w:kern w:val="0"/>
          <w:sz w:val="20"/>
          <w:szCs w:val="20"/>
        </w:rPr>
        <w:t>健康サポートイベントとして、尾道市健康まつりに於いて、糖友会、医師会、尾道市健康推進課と共同しHbA1c測定を実施する。その後、拠点薬局に於いてフォローアップ対象者のサポート、受診勧奨を行う。</w:t>
      </w:r>
    </w:p>
    <w:p w:rsidR="00C25D59" w:rsidRDefault="005704C4" w:rsidP="00B14B46">
      <w:r>
        <w:rPr>
          <w:rFonts w:hint="eastAsia"/>
        </w:rPr>
        <w:t>【実施方法】</w:t>
      </w:r>
    </w:p>
    <w:p w:rsidR="00321DA1" w:rsidRDefault="00321DA1" w:rsidP="00321DA1">
      <w:pPr>
        <w:pStyle w:val="a5"/>
        <w:numPr>
          <w:ilvl w:val="0"/>
          <w:numId w:val="6"/>
        </w:numPr>
        <w:ind w:leftChars="0"/>
        <w:jc w:val="left"/>
        <w:rPr>
          <w:rFonts w:asciiTheme="minorEastAsia" w:hAnsiTheme="minorEastAsia" w:cs="ＭＳ ゴシック"/>
          <w:kern w:val="0"/>
          <w:sz w:val="20"/>
          <w:szCs w:val="20"/>
        </w:rPr>
      </w:pPr>
      <w:r w:rsidRPr="00FD06C7">
        <w:rPr>
          <w:rFonts w:asciiTheme="minorEastAsia" w:hAnsiTheme="minorEastAsia" w:cs="ＭＳ ゴシック" w:hint="eastAsia"/>
          <w:kern w:val="0"/>
          <w:sz w:val="20"/>
          <w:szCs w:val="20"/>
        </w:rPr>
        <w:t>関係他職種との連携方法：糖友会（医師会）と話し合い，会場の配置、測定の流れ、手順を共有し、尾道市健康推進課と測定場所を選択する。</w:t>
      </w:r>
    </w:p>
    <w:p w:rsidR="00321DA1" w:rsidRDefault="00321DA1" w:rsidP="00321DA1">
      <w:pPr>
        <w:pStyle w:val="a5"/>
        <w:numPr>
          <w:ilvl w:val="0"/>
          <w:numId w:val="6"/>
        </w:numPr>
        <w:ind w:leftChars="0"/>
        <w:jc w:val="left"/>
        <w:rPr>
          <w:rFonts w:asciiTheme="minorEastAsia" w:hAnsiTheme="minorEastAsia" w:cs="ＭＳ ゴシック"/>
          <w:kern w:val="0"/>
          <w:sz w:val="20"/>
          <w:szCs w:val="20"/>
        </w:rPr>
      </w:pPr>
      <w:r w:rsidRPr="00FD06C7">
        <w:rPr>
          <w:rFonts w:asciiTheme="minorEastAsia" w:hAnsiTheme="minorEastAsia" w:cs="ＭＳ ゴシック" w:hint="eastAsia"/>
          <w:kern w:val="0"/>
          <w:sz w:val="20"/>
          <w:szCs w:val="20"/>
        </w:rPr>
        <w:t>人材育成研修の実施方法：HbA1c検査デモ器を用いた測定手技研修を実施し、測定手順、アンケート実施方法を研修する。</w:t>
      </w:r>
    </w:p>
    <w:p w:rsidR="00321DA1" w:rsidRPr="00B8394A" w:rsidRDefault="00321DA1" w:rsidP="00321DA1">
      <w:pPr>
        <w:pStyle w:val="a5"/>
        <w:numPr>
          <w:ilvl w:val="0"/>
          <w:numId w:val="6"/>
        </w:numPr>
        <w:ind w:leftChars="0"/>
        <w:jc w:val="left"/>
        <w:rPr>
          <w:rFonts w:asciiTheme="minorEastAsia" w:hAnsiTheme="minorEastAsia" w:cs="ＭＳ ゴシック"/>
          <w:kern w:val="0"/>
          <w:sz w:val="20"/>
          <w:szCs w:val="20"/>
        </w:rPr>
      </w:pPr>
      <w:r w:rsidRPr="00FD06C7">
        <w:rPr>
          <w:rFonts w:asciiTheme="minorEastAsia" w:hAnsiTheme="minorEastAsia" w:cs="ＭＳ ゴシック" w:hint="eastAsia"/>
          <w:kern w:val="0"/>
          <w:sz w:val="20"/>
          <w:szCs w:val="20"/>
        </w:rPr>
        <w:t>健康サポートイベントの方法：HbA1c検査機器を用い</w:t>
      </w:r>
      <w:r w:rsidR="000B2B27">
        <w:rPr>
          <w:rFonts w:asciiTheme="minorEastAsia" w:hAnsiTheme="minorEastAsia" w:cs="ＭＳ ゴシック" w:hint="eastAsia"/>
          <w:kern w:val="0"/>
          <w:sz w:val="20"/>
          <w:szCs w:val="20"/>
        </w:rPr>
        <w:t>た健康サポートを尾道市健康まつりに於いて実施し，健康相談応需と受診</w:t>
      </w:r>
      <w:r w:rsidRPr="00FD06C7">
        <w:rPr>
          <w:rFonts w:asciiTheme="minorEastAsia" w:hAnsiTheme="minorEastAsia" w:cs="ＭＳ ゴシック" w:hint="eastAsia"/>
          <w:kern w:val="0"/>
          <w:sz w:val="20"/>
          <w:szCs w:val="20"/>
        </w:rPr>
        <w:t>勧奨を行い、かかりつけ薬局・薬剤師の周知の普及啓発を実施し，特定健診，がん検診の受診勧奨にも繋いでいく。また、実施結果を評価するためのアンケート調査により</w:t>
      </w:r>
      <w:r w:rsidRPr="00FD06C7">
        <w:rPr>
          <w:rFonts w:ascii="Calibri" w:hAnsi="Calibri"/>
          <w:sz w:val="20"/>
          <w:szCs w:val="20"/>
        </w:rPr>
        <w:t>事業実施前後の健康意識の改善</w:t>
      </w:r>
      <w:r w:rsidRPr="00B8394A">
        <w:rPr>
          <w:rFonts w:ascii="Calibri" w:hAnsi="Calibri"/>
          <w:color w:val="000000"/>
          <w:sz w:val="20"/>
          <w:szCs w:val="20"/>
        </w:rPr>
        <w:t>度などを調査</w:t>
      </w:r>
      <w:r w:rsidRPr="00B8394A">
        <w:rPr>
          <w:rFonts w:ascii="Calibri" w:hAnsi="Calibri" w:hint="eastAsia"/>
          <w:color w:val="000000"/>
          <w:sz w:val="20"/>
          <w:szCs w:val="20"/>
        </w:rPr>
        <w:t>する。</w:t>
      </w:r>
    </w:p>
    <w:p w:rsidR="00E241E1" w:rsidRPr="00321DA1" w:rsidRDefault="00E241E1" w:rsidP="001D317E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B37E89" w:rsidRDefault="00931C67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（２）事業の</w:t>
      </w:r>
      <w:r w:rsidR="00B37E89">
        <w:rPr>
          <w:rFonts w:asciiTheme="minorEastAsia" w:hAnsiTheme="minorEastAsia" w:cs="Times New Roman" w:hint="eastAsia"/>
          <w:kern w:val="0"/>
          <w:sz w:val="22"/>
        </w:rPr>
        <w:t>実施結果</w:t>
      </w:r>
    </w:p>
    <w:p w:rsidR="00321DA1" w:rsidRPr="00BC29C1" w:rsidRDefault="00BC29C1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  <w:u w:val="single"/>
        </w:rPr>
      </w:pPr>
      <w:r w:rsidRPr="00BC29C1">
        <w:rPr>
          <w:rFonts w:asciiTheme="minorEastAsia" w:hAnsiTheme="minorEastAsia" w:cs="Times New Roman" w:hint="eastAsia"/>
          <w:kern w:val="0"/>
          <w:sz w:val="22"/>
          <w:u w:val="single"/>
        </w:rPr>
        <w:t>ア　健康づくりサポート事業検討委員会</w:t>
      </w:r>
    </w:p>
    <w:p w:rsidR="00D2576E" w:rsidRDefault="00D2576E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健康づくりサポート事業検討委員会規約に基づき開催</w:t>
      </w:r>
      <w:r w:rsidR="00021269">
        <w:rPr>
          <w:rFonts w:asciiTheme="minorEastAsia" w:hAnsiTheme="minorEastAsia" w:cs="Times New Roman" w:hint="eastAsia"/>
          <w:kern w:val="0"/>
          <w:sz w:val="22"/>
        </w:rPr>
        <w:t>（規約は添付参照）</w:t>
      </w:r>
    </w:p>
    <w:p w:rsidR="007548E5" w:rsidRDefault="00A47B72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</w:t>
      </w:r>
      <w:r w:rsidR="00D2576E">
        <w:rPr>
          <w:rFonts w:asciiTheme="minorEastAsia" w:hAnsiTheme="minorEastAsia" w:cs="Times New Roman" w:hint="eastAsia"/>
          <w:kern w:val="0"/>
          <w:sz w:val="22"/>
        </w:rPr>
        <w:t>開催日</w:t>
      </w:r>
      <w:r>
        <w:rPr>
          <w:rFonts w:asciiTheme="minorEastAsia" w:hAnsiTheme="minorEastAsia" w:cs="Times New Roman" w:hint="eastAsia"/>
          <w:kern w:val="0"/>
          <w:sz w:val="22"/>
        </w:rPr>
        <w:t>】</w:t>
      </w:r>
    </w:p>
    <w:p w:rsidR="00D2576E" w:rsidRDefault="00F22276" w:rsidP="007548E5">
      <w:pPr>
        <w:overflowPunct w:val="0"/>
        <w:ind w:firstLineChars="300" w:firstLine="66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lastRenderedPageBreak/>
        <w:t>2016年</w:t>
      </w:r>
      <w:r w:rsidR="0091700A">
        <w:rPr>
          <w:rFonts w:asciiTheme="minorEastAsia" w:hAnsiTheme="minorEastAsia" w:cs="Times New Roman" w:hint="eastAsia"/>
          <w:kern w:val="0"/>
          <w:sz w:val="22"/>
        </w:rPr>
        <w:t>7月</w:t>
      </w:r>
      <w:r w:rsidR="008451B9">
        <w:rPr>
          <w:rFonts w:asciiTheme="minorEastAsia" w:hAnsiTheme="minorEastAsia" w:cs="Times New Roman" w:hint="eastAsia"/>
          <w:kern w:val="0"/>
          <w:sz w:val="22"/>
        </w:rPr>
        <w:t>2</w:t>
      </w:r>
      <w:r w:rsidR="0091700A">
        <w:rPr>
          <w:rFonts w:asciiTheme="minorEastAsia" w:hAnsiTheme="minorEastAsia" w:cs="Times New Roman" w:hint="eastAsia"/>
          <w:kern w:val="0"/>
          <w:sz w:val="22"/>
        </w:rPr>
        <w:t>日</w:t>
      </w:r>
      <w:r w:rsidR="007548E5">
        <w:rPr>
          <w:rFonts w:asciiTheme="minorEastAsia" w:hAnsiTheme="minorEastAsia" w:cs="Times New Roman" w:hint="eastAsia"/>
          <w:kern w:val="0"/>
          <w:sz w:val="22"/>
        </w:rPr>
        <w:t>（５名）</w:t>
      </w:r>
      <w:r w:rsidR="0091700A">
        <w:rPr>
          <w:rFonts w:asciiTheme="minorEastAsia" w:hAnsiTheme="minorEastAsia" w:cs="Times New Roman" w:hint="eastAsia"/>
          <w:kern w:val="0"/>
          <w:sz w:val="22"/>
        </w:rPr>
        <w:t>、</w:t>
      </w:r>
      <w:r w:rsidR="00FA73C5">
        <w:rPr>
          <w:rFonts w:asciiTheme="minorEastAsia" w:hAnsiTheme="minorEastAsia" w:cs="Times New Roman" w:hint="eastAsia"/>
          <w:kern w:val="0"/>
          <w:sz w:val="22"/>
        </w:rPr>
        <w:t>8月18日（3名）、</w:t>
      </w:r>
      <w:r w:rsidR="0091700A">
        <w:rPr>
          <w:rFonts w:asciiTheme="minorEastAsia" w:hAnsiTheme="minorEastAsia" w:cs="Times New Roman" w:hint="eastAsia"/>
          <w:kern w:val="0"/>
          <w:sz w:val="22"/>
        </w:rPr>
        <w:t>20日</w:t>
      </w:r>
      <w:r w:rsidR="007548E5">
        <w:rPr>
          <w:rFonts w:asciiTheme="minorEastAsia" w:hAnsiTheme="minorEastAsia" w:cs="Times New Roman" w:hint="eastAsia"/>
          <w:kern w:val="0"/>
          <w:sz w:val="22"/>
        </w:rPr>
        <w:t>（5名）</w:t>
      </w:r>
      <w:r w:rsidR="0091700A">
        <w:rPr>
          <w:rFonts w:asciiTheme="minorEastAsia" w:hAnsiTheme="minorEastAsia" w:cs="Times New Roman" w:hint="eastAsia"/>
          <w:kern w:val="0"/>
          <w:sz w:val="22"/>
        </w:rPr>
        <w:t>、9月12日</w:t>
      </w:r>
      <w:r w:rsidR="007548E5">
        <w:rPr>
          <w:rFonts w:asciiTheme="minorEastAsia" w:hAnsiTheme="minorEastAsia" w:cs="Times New Roman" w:hint="eastAsia"/>
          <w:kern w:val="0"/>
          <w:sz w:val="22"/>
        </w:rPr>
        <w:t>（5名）</w:t>
      </w:r>
    </w:p>
    <w:p w:rsidR="0091700A" w:rsidRPr="0091700A" w:rsidRDefault="007548E5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</w:t>
      </w:r>
      <w:r w:rsidR="0091700A">
        <w:rPr>
          <w:rFonts w:asciiTheme="minorEastAsia" w:hAnsiTheme="minorEastAsia" w:cs="Times New Roman" w:hint="eastAsia"/>
          <w:kern w:val="0"/>
          <w:sz w:val="22"/>
        </w:rPr>
        <w:t>10月14日</w:t>
      </w:r>
      <w:r>
        <w:rPr>
          <w:rFonts w:asciiTheme="minorEastAsia" w:hAnsiTheme="minorEastAsia" w:cs="Times New Roman" w:hint="eastAsia"/>
          <w:kern w:val="0"/>
          <w:sz w:val="22"/>
        </w:rPr>
        <w:t>（4名）</w:t>
      </w:r>
      <w:r w:rsidR="0091700A">
        <w:rPr>
          <w:rFonts w:asciiTheme="minorEastAsia" w:hAnsiTheme="minorEastAsia" w:cs="Times New Roman" w:hint="eastAsia"/>
          <w:kern w:val="0"/>
          <w:sz w:val="22"/>
        </w:rPr>
        <w:t>、20日</w:t>
      </w:r>
      <w:r>
        <w:rPr>
          <w:rFonts w:asciiTheme="minorEastAsia" w:hAnsiTheme="minorEastAsia" w:cs="Times New Roman" w:hint="eastAsia"/>
          <w:kern w:val="0"/>
          <w:sz w:val="22"/>
        </w:rPr>
        <w:t>（6名）</w:t>
      </w:r>
      <w:r w:rsidR="0091700A">
        <w:rPr>
          <w:rFonts w:asciiTheme="minorEastAsia" w:hAnsiTheme="minorEastAsia" w:cs="Times New Roman" w:hint="eastAsia"/>
          <w:kern w:val="0"/>
          <w:sz w:val="22"/>
        </w:rPr>
        <w:t>、</w:t>
      </w:r>
      <w:r w:rsidR="00FA73C5">
        <w:rPr>
          <w:rFonts w:asciiTheme="minorEastAsia" w:hAnsiTheme="minorEastAsia" w:cs="Times New Roman" w:hint="eastAsia"/>
          <w:kern w:val="0"/>
          <w:sz w:val="22"/>
        </w:rPr>
        <w:t>25日（4名）、</w:t>
      </w:r>
      <w:r w:rsidR="0091700A">
        <w:rPr>
          <w:rFonts w:asciiTheme="minorEastAsia" w:hAnsiTheme="minorEastAsia" w:cs="Times New Roman" w:hint="eastAsia"/>
          <w:kern w:val="0"/>
          <w:sz w:val="22"/>
        </w:rPr>
        <w:t>26日</w:t>
      </w:r>
      <w:r>
        <w:rPr>
          <w:rFonts w:asciiTheme="minorEastAsia" w:hAnsiTheme="minorEastAsia" w:cs="Times New Roman" w:hint="eastAsia"/>
          <w:kern w:val="0"/>
          <w:sz w:val="22"/>
        </w:rPr>
        <w:t>（7名）</w:t>
      </w:r>
    </w:p>
    <w:p w:rsidR="00D2576E" w:rsidRPr="0038125B" w:rsidRDefault="00A47B72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</w:t>
      </w:r>
      <w:r w:rsidR="00D2576E">
        <w:rPr>
          <w:rFonts w:asciiTheme="minorEastAsia" w:hAnsiTheme="minorEastAsia" w:cs="Times New Roman" w:hint="eastAsia"/>
          <w:kern w:val="0"/>
          <w:sz w:val="22"/>
        </w:rPr>
        <w:t>開催場所</w:t>
      </w:r>
      <w:r>
        <w:rPr>
          <w:rFonts w:asciiTheme="minorEastAsia" w:hAnsiTheme="minorEastAsia" w:cs="Times New Roman" w:hint="eastAsia"/>
          <w:kern w:val="0"/>
          <w:sz w:val="22"/>
        </w:rPr>
        <w:t>】</w:t>
      </w:r>
      <w:r w:rsidR="0091700A">
        <w:rPr>
          <w:rFonts w:asciiTheme="minorEastAsia" w:hAnsiTheme="minorEastAsia" w:cs="Times New Roman" w:hint="eastAsia"/>
          <w:kern w:val="0"/>
          <w:sz w:val="22"/>
        </w:rPr>
        <w:t>（一社）尾道薬剤師会事務所</w:t>
      </w:r>
      <w:r w:rsidR="0038125B">
        <w:rPr>
          <w:rFonts w:asciiTheme="minorEastAsia" w:hAnsiTheme="minorEastAsia" w:cs="Times New Roman" w:hint="eastAsia"/>
          <w:kern w:val="0"/>
          <w:sz w:val="22"/>
        </w:rPr>
        <w:t>（尾道市天満町13-14）</w:t>
      </w:r>
    </w:p>
    <w:p w:rsidR="00D2576E" w:rsidRDefault="007E0AB0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</w:t>
      </w:r>
      <w:r w:rsidR="00D2576E">
        <w:rPr>
          <w:rFonts w:asciiTheme="minorEastAsia" w:hAnsiTheme="minorEastAsia" w:cs="Times New Roman" w:hint="eastAsia"/>
          <w:kern w:val="0"/>
          <w:sz w:val="22"/>
        </w:rPr>
        <w:t>参加職種</w:t>
      </w:r>
      <w:r>
        <w:rPr>
          <w:rFonts w:asciiTheme="minorEastAsia" w:hAnsiTheme="minorEastAsia" w:cs="Times New Roman" w:hint="eastAsia"/>
          <w:kern w:val="0"/>
          <w:sz w:val="22"/>
        </w:rPr>
        <w:t>】</w:t>
      </w:r>
      <w:r w:rsidR="00021269">
        <w:rPr>
          <w:rFonts w:asciiTheme="minorEastAsia" w:hAnsiTheme="minorEastAsia" w:cs="Times New Roman" w:hint="eastAsia"/>
          <w:kern w:val="0"/>
          <w:sz w:val="22"/>
        </w:rPr>
        <w:t>(一社)尾道市医師会、(一社)尾道市歯科医師会、糖尿病対策推進会議</w:t>
      </w:r>
    </w:p>
    <w:p w:rsidR="00021269" w:rsidRDefault="002649B3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糖友</w:t>
      </w:r>
      <w:r w:rsidR="00247E4A">
        <w:rPr>
          <w:rFonts w:asciiTheme="minorEastAsia" w:hAnsiTheme="minorEastAsia" w:cs="Times New Roman" w:hint="eastAsia"/>
          <w:kern w:val="0"/>
          <w:sz w:val="22"/>
        </w:rPr>
        <w:t>会</w:t>
      </w:r>
      <w:r w:rsidR="00021269">
        <w:rPr>
          <w:rFonts w:asciiTheme="minorEastAsia" w:hAnsiTheme="minorEastAsia" w:cs="Times New Roman" w:hint="eastAsia"/>
          <w:kern w:val="0"/>
          <w:sz w:val="22"/>
        </w:rPr>
        <w:t>サイフォン、尾道市健康推進課、広島県東部保健所</w:t>
      </w:r>
    </w:p>
    <w:p w:rsidR="00021269" w:rsidRDefault="00021269" w:rsidP="00021269">
      <w:pPr>
        <w:overflowPunct w:val="0"/>
        <w:ind w:firstLineChars="800" w:firstLine="176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(一社)尾道薬剤師会</w:t>
      </w:r>
    </w:p>
    <w:p w:rsidR="00D2576E" w:rsidRDefault="007E0AB0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</w:t>
      </w:r>
      <w:r w:rsidR="00D2576E">
        <w:rPr>
          <w:rFonts w:asciiTheme="minorEastAsia" w:hAnsiTheme="minorEastAsia" w:cs="Times New Roman" w:hint="eastAsia"/>
          <w:kern w:val="0"/>
          <w:sz w:val="22"/>
        </w:rPr>
        <w:t>検討・協議・報告内容</w:t>
      </w:r>
      <w:r>
        <w:rPr>
          <w:rFonts w:asciiTheme="minorEastAsia" w:hAnsiTheme="minorEastAsia" w:cs="Times New Roman" w:hint="eastAsia"/>
          <w:kern w:val="0"/>
          <w:sz w:val="22"/>
        </w:rPr>
        <w:t>】</w:t>
      </w:r>
    </w:p>
    <w:p w:rsidR="00157E6D" w:rsidRDefault="0091700A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</w:t>
      </w:r>
      <w:r w:rsidR="00157E6D">
        <w:rPr>
          <w:rFonts w:asciiTheme="minorEastAsia" w:hAnsiTheme="minorEastAsia" w:cs="Times New Roman" w:hint="eastAsia"/>
          <w:kern w:val="0"/>
          <w:sz w:val="22"/>
        </w:rPr>
        <w:t>会場レイアウト、会場スタッフ配置と人員数、広報ポスター、</w:t>
      </w:r>
    </w:p>
    <w:p w:rsidR="0091700A" w:rsidRDefault="00157E6D" w:rsidP="00157E6D">
      <w:pPr>
        <w:overflowPunct w:val="0"/>
        <w:ind w:firstLineChars="800" w:firstLine="176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当日プログラム</w:t>
      </w:r>
    </w:p>
    <w:p w:rsidR="00157E6D" w:rsidRPr="0091700A" w:rsidRDefault="00157E6D" w:rsidP="00157E6D">
      <w:pPr>
        <w:overflowPunct w:val="0"/>
        <w:ind w:left="2860" w:hangingChars="1300" w:hanging="286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使用資料（申込書兼承諾書・同意書、申込書兼承諾書（控）、アンケート、紹介状、当日運用マニュアル、緊急時対応マニュアル、感染対策マニュアル）</w:t>
      </w:r>
    </w:p>
    <w:p w:rsidR="008A4B0E" w:rsidRPr="00BC29C1" w:rsidRDefault="00BC29C1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  <w:u w:val="single"/>
        </w:rPr>
      </w:pPr>
      <w:r w:rsidRPr="00BC29C1">
        <w:rPr>
          <w:rFonts w:asciiTheme="minorEastAsia" w:hAnsiTheme="minorEastAsia" w:cs="Times New Roman" w:hint="eastAsia"/>
          <w:kern w:val="0"/>
          <w:sz w:val="22"/>
          <w:u w:val="single"/>
        </w:rPr>
        <w:t xml:space="preserve">イ　</w:t>
      </w:r>
      <w:r w:rsidR="00E0199E" w:rsidRPr="00BC29C1">
        <w:rPr>
          <w:rFonts w:asciiTheme="minorEastAsia" w:hAnsiTheme="minorEastAsia" w:cs="Times New Roman" w:hint="eastAsia"/>
          <w:kern w:val="0"/>
          <w:sz w:val="22"/>
          <w:u w:val="single"/>
        </w:rPr>
        <w:t>人材育成</w:t>
      </w:r>
      <w:r w:rsidR="008A4B0E" w:rsidRPr="00BC29C1">
        <w:rPr>
          <w:rFonts w:asciiTheme="minorEastAsia" w:hAnsiTheme="minorEastAsia" w:cs="Times New Roman" w:hint="eastAsia"/>
          <w:kern w:val="0"/>
          <w:sz w:val="22"/>
          <w:u w:val="single"/>
        </w:rPr>
        <w:t>研修</w:t>
      </w:r>
    </w:p>
    <w:p w:rsidR="00BC29C1" w:rsidRDefault="008A4B0E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BC29C1">
        <w:rPr>
          <w:rFonts w:asciiTheme="minorEastAsia" w:hAnsiTheme="minorEastAsia" w:cs="Times New Roman" w:hint="eastAsia"/>
          <w:kern w:val="0"/>
          <w:sz w:val="22"/>
        </w:rPr>
        <w:t>研修Ⅰ</w:t>
      </w:r>
      <w:r>
        <w:rPr>
          <w:rFonts w:asciiTheme="minorEastAsia" w:hAnsiTheme="minorEastAsia" w:cs="Times New Roman" w:hint="eastAsia"/>
          <w:kern w:val="0"/>
          <w:sz w:val="22"/>
        </w:rPr>
        <w:t xml:space="preserve">　</w:t>
      </w:r>
    </w:p>
    <w:p w:rsidR="008A4B0E" w:rsidRDefault="00A47B72" w:rsidP="00BC29C1">
      <w:pPr>
        <w:overflowPunct w:val="0"/>
        <w:ind w:firstLineChars="200" w:firstLine="44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【実施日】</w:t>
      </w:r>
      <w:r w:rsidR="00F22276">
        <w:rPr>
          <w:rFonts w:asciiTheme="minorEastAsia" w:hAnsiTheme="minorEastAsia" w:cs="Times New Roman" w:hint="eastAsia"/>
          <w:kern w:val="0"/>
          <w:sz w:val="22"/>
        </w:rPr>
        <w:t>2016</w:t>
      </w:r>
      <w:r w:rsidR="008A4B0E">
        <w:rPr>
          <w:rFonts w:asciiTheme="minorEastAsia" w:hAnsiTheme="minorEastAsia" w:cs="Times New Roman" w:hint="eastAsia"/>
          <w:kern w:val="0"/>
          <w:sz w:val="22"/>
        </w:rPr>
        <w:t>年</w:t>
      </w:r>
      <w:r w:rsidR="00E0199E">
        <w:rPr>
          <w:rFonts w:asciiTheme="minorEastAsia" w:hAnsiTheme="minorEastAsia" w:cs="Times New Roman" w:hint="eastAsia"/>
          <w:kern w:val="0"/>
          <w:sz w:val="22"/>
        </w:rPr>
        <w:t>11</w:t>
      </w:r>
      <w:r w:rsidR="008A4B0E">
        <w:rPr>
          <w:rFonts w:asciiTheme="minorEastAsia" w:hAnsiTheme="minorEastAsia" w:cs="Times New Roman" w:hint="eastAsia"/>
          <w:kern w:val="0"/>
          <w:sz w:val="22"/>
        </w:rPr>
        <w:t>月</w:t>
      </w:r>
      <w:r w:rsidR="00E0199E">
        <w:rPr>
          <w:rFonts w:asciiTheme="minorEastAsia" w:hAnsiTheme="minorEastAsia" w:cs="Times New Roman" w:hint="eastAsia"/>
          <w:kern w:val="0"/>
          <w:sz w:val="22"/>
        </w:rPr>
        <w:t>8</w:t>
      </w:r>
      <w:r w:rsidR="008A4B0E">
        <w:rPr>
          <w:rFonts w:asciiTheme="minorEastAsia" w:hAnsiTheme="minorEastAsia" w:cs="Times New Roman" w:hint="eastAsia"/>
          <w:kern w:val="0"/>
          <w:sz w:val="22"/>
        </w:rPr>
        <w:t>日</w:t>
      </w:r>
    </w:p>
    <w:p w:rsidR="008A4B0E" w:rsidRDefault="00A47B72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【実施場所】</w:t>
      </w:r>
      <w:r w:rsidR="008A4B0E">
        <w:rPr>
          <w:rFonts w:asciiTheme="minorEastAsia" w:hAnsiTheme="minorEastAsia" w:cs="Times New Roman" w:hint="eastAsia"/>
          <w:kern w:val="0"/>
          <w:sz w:val="22"/>
        </w:rPr>
        <w:t>（一社）尾道薬剤師会事務所</w:t>
      </w:r>
      <w:r w:rsidR="008D7543">
        <w:rPr>
          <w:rFonts w:asciiTheme="minorEastAsia" w:hAnsiTheme="minorEastAsia" w:cs="Times New Roman" w:hint="eastAsia"/>
          <w:kern w:val="0"/>
          <w:sz w:val="22"/>
        </w:rPr>
        <w:t>（尾道市天満町13-14）</w:t>
      </w:r>
    </w:p>
    <w:p w:rsidR="008A4B0E" w:rsidRDefault="008A4B0E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B37E89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A47B72">
        <w:rPr>
          <w:rFonts w:asciiTheme="minorEastAsia" w:hAnsiTheme="minorEastAsia" w:cs="Times New Roman" w:hint="eastAsia"/>
          <w:kern w:val="0"/>
          <w:sz w:val="22"/>
        </w:rPr>
        <w:t>【</w:t>
      </w:r>
      <w:r>
        <w:rPr>
          <w:rFonts w:asciiTheme="minorEastAsia" w:hAnsiTheme="minorEastAsia" w:cs="Times New Roman" w:hint="eastAsia"/>
          <w:kern w:val="0"/>
          <w:sz w:val="22"/>
        </w:rPr>
        <w:t>参加対象者</w:t>
      </w:r>
      <w:r w:rsidR="00A47B72">
        <w:rPr>
          <w:rFonts w:asciiTheme="minorEastAsia" w:hAnsiTheme="minorEastAsia" w:cs="Times New Roman" w:hint="eastAsia"/>
          <w:kern w:val="0"/>
          <w:sz w:val="22"/>
        </w:rPr>
        <w:t>】</w:t>
      </w:r>
      <w:r w:rsidR="00E0199E">
        <w:rPr>
          <w:rFonts w:asciiTheme="minorEastAsia" w:hAnsiTheme="minorEastAsia" w:cs="Times New Roman" w:hint="eastAsia"/>
          <w:kern w:val="0"/>
          <w:sz w:val="22"/>
        </w:rPr>
        <w:t>健康まつり検体測定従事者、見守り</w:t>
      </w:r>
      <w:r w:rsidR="008D7543">
        <w:rPr>
          <w:rFonts w:asciiTheme="minorEastAsia" w:hAnsiTheme="minorEastAsia" w:cs="Times New Roman" w:hint="eastAsia"/>
          <w:kern w:val="0"/>
          <w:sz w:val="22"/>
        </w:rPr>
        <w:t>薬局検体測定従事者</w:t>
      </w:r>
    </w:p>
    <w:p w:rsidR="00E0199E" w:rsidRDefault="00E0199E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　健康まつり検体測定誘導・結果報告係り</w:t>
      </w:r>
    </w:p>
    <w:p w:rsidR="008A4B0E" w:rsidRDefault="00A47B72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</w:t>
      </w:r>
      <w:r w:rsidR="008A4B0E">
        <w:rPr>
          <w:rFonts w:asciiTheme="minorEastAsia" w:hAnsiTheme="minorEastAsia" w:cs="Times New Roman" w:hint="eastAsia"/>
          <w:kern w:val="0"/>
          <w:sz w:val="22"/>
        </w:rPr>
        <w:t>参加人数</w:t>
      </w:r>
      <w:r w:rsidR="009375A0">
        <w:rPr>
          <w:rFonts w:asciiTheme="minorEastAsia" w:hAnsiTheme="minorEastAsia" w:cs="Times New Roman" w:hint="eastAsia"/>
          <w:kern w:val="0"/>
          <w:sz w:val="22"/>
        </w:rPr>
        <w:t>】１５</w:t>
      </w:r>
      <w:r w:rsidR="008D7543">
        <w:rPr>
          <w:rFonts w:asciiTheme="minorEastAsia" w:hAnsiTheme="minorEastAsia" w:cs="Times New Roman" w:hint="eastAsia"/>
          <w:kern w:val="0"/>
          <w:sz w:val="22"/>
        </w:rPr>
        <w:t>名</w:t>
      </w:r>
    </w:p>
    <w:p w:rsidR="008A4B0E" w:rsidRDefault="00A47B72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【実施内容】</w:t>
      </w:r>
    </w:p>
    <w:p w:rsidR="001D317E" w:rsidRDefault="00E0199E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・感染対策マニュアル</w:t>
      </w:r>
    </w:p>
    <w:p w:rsidR="00735D28" w:rsidRDefault="00E0199E" w:rsidP="001D317E">
      <w:pPr>
        <w:overflowPunct w:val="0"/>
        <w:ind w:firstLineChars="600" w:firstLine="132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救急時の対応マニュアル</w:t>
      </w:r>
    </w:p>
    <w:p w:rsidR="00196A2A" w:rsidRDefault="00E0199E" w:rsidP="00735D28">
      <w:pPr>
        <w:overflowPunct w:val="0"/>
        <w:ind w:firstLineChars="600" w:firstLine="132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検体測定室運用マニュアル</w:t>
      </w:r>
      <w:r w:rsidR="00196A2A">
        <w:rPr>
          <w:rFonts w:asciiTheme="minorEastAsia" w:hAnsiTheme="minorEastAsia" w:cs="Times New Roman" w:hint="eastAsia"/>
          <w:kern w:val="0"/>
          <w:sz w:val="22"/>
        </w:rPr>
        <w:t>に基づき研修。</w:t>
      </w:r>
    </w:p>
    <w:p w:rsidR="00196A2A" w:rsidRDefault="00E0199E" w:rsidP="00196A2A">
      <w:pPr>
        <w:overflowPunct w:val="0"/>
        <w:ind w:firstLineChars="500" w:firstLine="110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・</w:t>
      </w:r>
      <w:r w:rsidR="00196A2A">
        <w:rPr>
          <w:rFonts w:asciiTheme="minorEastAsia" w:hAnsiTheme="minorEastAsia" w:cs="Times New Roman" w:hint="eastAsia"/>
          <w:kern w:val="0"/>
          <w:sz w:val="22"/>
        </w:rPr>
        <w:t>参加者が測定を実施。</w:t>
      </w:r>
    </w:p>
    <w:p w:rsidR="00196A2A" w:rsidRDefault="00196A2A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</w:t>
      </w:r>
    </w:p>
    <w:p w:rsidR="00196A2A" w:rsidRDefault="00BC29C1" w:rsidP="00196A2A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研修Ⅱ</w:t>
      </w:r>
    </w:p>
    <w:p w:rsidR="00196A2A" w:rsidRDefault="00A47B72" w:rsidP="00196A2A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【実施日】</w:t>
      </w:r>
      <w:r w:rsidR="00943DED">
        <w:rPr>
          <w:rFonts w:asciiTheme="minorEastAsia" w:hAnsiTheme="minorEastAsia" w:cs="Times New Roman" w:hint="eastAsia"/>
          <w:kern w:val="0"/>
          <w:sz w:val="22"/>
        </w:rPr>
        <w:t>2016</w:t>
      </w:r>
      <w:r w:rsidR="00196A2A">
        <w:rPr>
          <w:rFonts w:asciiTheme="minorEastAsia" w:hAnsiTheme="minorEastAsia" w:cs="Times New Roman" w:hint="eastAsia"/>
          <w:kern w:val="0"/>
          <w:sz w:val="22"/>
        </w:rPr>
        <w:t>年11月</w:t>
      </w:r>
      <w:r w:rsidR="00E0199E">
        <w:rPr>
          <w:rFonts w:asciiTheme="minorEastAsia" w:hAnsiTheme="minorEastAsia" w:cs="Times New Roman" w:hint="eastAsia"/>
          <w:kern w:val="0"/>
          <w:sz w:val="22"/>
        </w:rPr>
        <w:t>10</w:t>
      </w:r>
      <w:r w:rsidR="00196A2A">
        <w:rPr>
          <w:rFonts w:asciiTheme="minorEastAsia" w:hAnsiTheme="minorEastAsia" w:cs="Times New Roman" w:hint="eastAsia"/>
          <w:kern w:val="0"/>
          <w:sz w:val="22"/>
        </w:rPr>
        <w:t>日</w:t>
      </w:r>
    </w:p>
    <w:p w:rsidR="00E0199E" w:rsidRDefault="00196A2A" w:rsidP="00E0199E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="00A47B72">
        <w:rPr>
          <w:rFonts w:asciiTheme="minorEastAsia" w:hAnsiTheme="minorEastAsia" w:cs="Times New Roman" w:hint="eastAsia"/>
          <w:kern w:val="0"/>
          <w:sz w:val="22"/>
        </w:rPr>
        <w:t>【実施場所】（</w:t>
      </w:r>
      <w:r w:rsidR="00E0199E">
        <w:rPr>
          <w:rFonts w:asciiTheme="minorEastAsia" w:hAnsiTheme="minorEastAsia" w:cs="Times New Roman" w:hint="eastAsia"/>
          <w:kern w:val="0"/>
          <w:sz w:val="22"/>
        </w:rPr>
        <w:t>一社）尾道薬剤師会事務所（尾道市天満町13-14）</w:t>
      </w:r>
    </w:p>
    <w:p w:rsidR="00E0199E" w:rsidRDefault="00A47B72" w:rsidP="00E0199E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</w:t>
      </w:r>
      <w:r w:rsidR="00E0199E">
        <w:rPr>
          <w:rFonts w:asciiTheme="minorEastAsia" w:hAnsiTheme="minorEastAsia" w:cs="Times New Roman" w:hint="eastAsia"/>
          <w:kern w:val="0"/>
          <w:sz w:val="22"/>
        </w:rPr>
        <w:t>参加対象者</w:t>
      </w:r>
      <w:r>
        <w:rPr>
          <w:rFonts w:asciiTheme="minorEastAsia" w:hAnsiTheme="minorEastAsia" w:cs="Times New Roman" w:hint="eastAsia"/>
          <w:kern w:val="0"/>
          <w:sz w:val="22"/>
        </w:rPr>
        <w:t>】</w:t>
      </w:r>
      <w:r w:rsidR="00E0199E">
        <w:rPr>
          <w:rFonts w:asciiTheme="minorEastAsia" w:hAnsiTheme="minorEastAsia" w:cs="Times New Roman" w:hint="eastAsia"/>
          <w:kern w:val="0"/>
          <w:sz w:val="22"/>
        </w:rPr>
        <w:t>健康まつり検体測定従事者、見守り薬局検体測定従事者</w:t>
      </w:r>
    </w:p>
    <w:p w:rsidR="00E0199E" w:rsidRDefault="00E0199E" w:rsidP="00E0199E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　健康まつり検体測定誘導・結果報告係り</w:t>
      </w:r>
    </w:p>
    <w:p w:rsidR="00E0199E" w:rsidRDefault="00A47B72" w:rsidP="00E0199E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【参加人数】</w:t>
      </w:r>
      <w:r w:rsidR="009375A0">
        <w:rPr>
          <w:rFonts w:asciiTheme="minorEastAsia" w:hAnsiTheme="minorEastAsia" w:cs="Times New Roman" w:hint="eastAsia"/>
          <w:kern w:val="0"/>
          <w:sz w:val="22"/>
        </w:rPr>
        <w:t>１０名</w:t>
      </w:r>
    </w:p>
    <w:p w:rsidR="00E0199E" w:rsidRDefault="00A47B72" w:rsidP="00E0199E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</w:t>
      </w:r>
      <w:r w:rsidR="00E0199E">
        <w:rPr>
          <w:rFonts w:asciiTheme="minorEastAsia" w:hAnsiTheme="minorEastAsia" w:cs="Times New Roman" w:hint="eastAsia"/>
          <w:kern w:val="0"/>
          <w:sz w:val="22"/>
        </w:rPr>
        <w:t>実施内容</w:t>
      </w:r>
      <w:r>
        <w:rPr>
          <w:rFonts w:asciiTheme="minorEastAsia" w:hAnsiTheme="minorEastAsia" w:cs="Times New Roman" w:hint="eastAsia"/>
          <w:kern w:val="0"/>
          <w:sz w:val="22"/>
        </w:rPr>
        <w:t>】</w:t>
      </w:r>
    </w:p>
    <w:p w:rsidR="00E0199E" w:rsidRDefault="00E0199E" w:rsidP="00E0199E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・感染対策マニュアル</w:t>
      </w:r>
    </w:p>
    <w:p w:rsidR="00E0199E" w:rsidRDefault="00E0199E" w:rsidP="00E0199E">
      <w:pPr>
        <w:overflowPunct w:val="0"/>
        <w:ind w:firstLineChars="600" w:firstLine="132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救急時の対応マニュアル</w:t>
      </w:r>
    </w:p>
    <w:p w:rsidR="00E0199E" w:rsidRDefault="00CA3011" w:rsidP="00E0199E">
      <w:pPr>
        <w:overflowPunct w:val="0"/>
        <w:ind w:firstLineChars="600" w:firstLine="132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検体測定室運用マニュアル</w:t>
      </w:r>
      <w:r w:rsidR="00E0199E">
        <w:rPr>
          <w:rFonts w:asciiTheme="minorEastAsia" w:hAnsiTheme="minorEastAsia" w:cs="Times New Roman" w:hint="eastAsia"/>
          <w:kern w:val="0"/>
          <w:sz w:val="22"/>
        </w:rPr>
        <w:t>に基づき研修。</w:t>
      </w:r>
    </w:p>
    <w:p w:rsidR="00E0199E" w:rsidRDefault="00E0199E" w:rsidP="00E0199E">
      <w:pPr>
        <w:overflowPunct w:val="0"/>
        <w:ind w:firstLineChars="500" w:firstLine="110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・参加者が測定を実施。</w:t>
      </w:r>
    </w:p>
    <w:p w:rsidR="00B37E89" w:rsidRPr="00A47B72" w:rsidRDefault="00BC29C1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  <w:u w:val="single"/>
        </w:rPr>
      </w:pPr>
      <w:r w:rsidRPr="00A47B72">
        <w:rPr>
          <w:rFonts w:asciiTheme="minorEastAsia" w:hAnsiTheme="minorEastAsia" w:cs="Times New Roman" w:hint="eastAsia"/>
          <w:kern w:val="0"/>
          <w:sz w:val="22"/>
          <w:u w:val="single"/>
        </w:rPr>
        <w:t xml:space="preserve">ウ　</w:t>
      </w:r>
      <w:r w:rsidR="00B37E89" w:rsidRPr="00A47B72">
        <w:rPr>
          <w:rFonts w:asciiTheme="minorEastAsia" w:hAnsiTheme="minorEastAsia" w:cs="Times New Roman" w:hint="eastAsia"/>
          <w:kern w:val="0"/>
          <w:sz w:val="22"/>
          <w:u w:val="single"/>
        </w:rPr>
        <w:t>健康</w:t>
      </w:r>
      <w:r w:rsidRPr="00A47B72">
        <w:rPr>
          <w:rFonts w:asciiTheme="minorEastAsia" w:hAnsiTheme="minorEastAsia" w:cs="Times New Roman" w:hint="eastAsia"/>
          <w:kern w:val="0"/>
          <w:sz w:val="22"/>
          <w:u w:val="single"/>
        </w:rPr>
        <w:t>サポートイベント</w:t>
      </w:r>
    </w:p>
    <w:p w:rsidR="00B37E89" w:rsidRDefault="005C682D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lastRenderedPageBreak/>
        <w:t xml:space="preserve">　</w:t>
      </w:r>
      <w:r w:rsidR="00BC29C1">
        <w:rPr>
          <w:rFonts w:asciiTheme="minorEastAsia" w:hAnsiTheme="minorEastAsia" w:cs="Times New Roman" w:hint="eastAsia"/>
          <w:kern w:val="0"/>
          <w:sz w:val="22"/>
        </w:rPr>
        <w:t>ａ</w:t>
      </w:r>
      <w:r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BC29C1">
        <w:rPr>
          <w:rFonts w:asciiTheme="minorEastAsia" w:hAnsiTheme="minorEastAsia" w:cs="Times New Roman" w:hint="eastAsia"/>
          <w:kern w:val="0"/>
          <w:sz w:val="22"/>
        </w:rPr>
        <w:t>イベント開催状況</w:t>
      </w:r>
    </w:p>
    <w:p w:rsidR="005C682D" w:rsidRDefault="007E0AB0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</w:t>
      </w:r>
      <w:r w:rsidR="00BC29C1">
        <w:rPr>
          <w:rFonts w:asciiTheme="minorEastAsia" w:hAnsiTheme="minorEastAsia" w:cs="Times New Roman" w:hint="eastAsia"/>
          <w:kern w:val="0"/>
          <w:sz w:val="22"/>
        </w:rPr>
        <w:t>開催日</w:t>
      </w:r>
      <w:r>
        <w:rPr>
          <w:rFonts w:asciiTheme="minorEastAsia" w:hAnsiTheme="minorEastAsia" w:cs="Times New Roman" w:hint="eastAsia"/>
          <w:kern w:val="0"/>
          <w:sz w:val="22"/>
        </w:rPr>
        <w:t>】</w:t>
      </w:r>
      <w:r w:rsidR="00943DED">
        <w:rPr>
          <w:rFonts w:asciiTheme="minorEastAsia" w:hAnsiTheme="minorEastAsia" w:cs="Times New Roman" w:hint="eastAsia"/>
          <w:kern w:val="0"/>
          <w:sz w:val="22"/>
        </w:rPr>
        <w:t>2016</w:t>
      </w:r>
      <w:r w:rsidR="005C682D">
        <w:rPr>
          <w:rFonts w:asciiTheme="minorEastAsia" w:hAnsiTheme="minorEastAsia" w:cs="Times New Roman" w:hint="eastAsia"/>
          <w:kern w:val="0"/>
          <w:sz w:val="22"/>
        </w:rPr>
        <w:t>年11月</w:t>
      </w:r>
      <w:r w:rsidR="00E0199E">
        <w:rPr>
          <w:rFonts w:asciiTheme="minorEastAsia" w:hAnsiTheme="minorEastAsia" w:cs="Times New Roman" w:hint="eastAsia"/>
          <w:kern w:val="0"/>
          <w:sz w:val="22"/>
        </w:rPr>
        <w:t>13</w:t>
      </w:r>
      <w:r w:rsidR="005C682D">
        <w:rPr>
          <w:rFonts w:asciiTheme="minorEastAsia" w:hAnsiTheme="minorEastAsia" w:cs="Times New Roman" w:hint="eastAsia"/>
          <w:kern w:val="0"/>
          <w:sz w:val="22"/>
        </w:rPr>
        <w:t>日</w:t>
      </w:r>
      <w:r w:rsidR="00E86661">
        <w:rPr>
          <w:rFonts w:asciiTheme="minorEastAsia" w:hAnsiTheme="minorEastAsia" w:cs="Times New Roman" w:hint="eastAsia"/>
          <w:kern w:val="0"/>
          <w:sz w:val="22"/>
        </w:rPr>
        <w:t>（日）</w:t>
      </w:r>
    </w:p>
    <w:p w:rsidR="00BC29C1" w:rsidRDefault="004C72F2" w:rsidP="00B37E89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="007E0AB0">
        <w:rPr>
          <w:rFonts w:asciiTheme="minorEastAsia" w:hAnsiTheme="minorEastAsia" w:cs="Times New Roman" w:hint="eastAsia"/>
          <w:kern w:val="0"/>
          <w:sz w:val="22"/>
        </w:rPr>
        <w:t>【開催場所】</w:t>
      </w:r>
      <w:r w:rsidR="00BC29C1">
        <w:rPr>
          <w:rFonts w:asciiTheme="minorEastAsia" w:hAnsiTheme="minorEastAsia" w:cs="Times New Roman" w:hint="eastAsia"/>
          <w:kern w:val="0"/>
          <w:sz w:val="22"/>
        </w:rPr>
        <w:t>尾道市総合福祉センター</w:t>
      </w:r>
      <w:r w:rsidR="00BC29C1" w:rsidRPr="00A86522">
        <w:rPr>
          <w:rFonts w:asciiTheme="minorEastAsia" w:hAnsiTheme="minorEastAsia" w:cs="Times New Roman" w:hint="eastAsia"/>
          <w:kern w:val="0"/>
          <w:sz w:val="22"/>
        </w:rPr>
        <w:t>（尾道市門田町22番５号）</w:t>
      </w:r>
    </w:p>
    <w:p w:rsidR="00BC29C1" w:rsidRDefault="007E0AB0" w:rsidP="00BC29C1">
      <w:pPr>
        <w:overflowPunct w:val="0"/>
        <w:ind w:firstLineChars="200" w:firstLine="44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【</w:t>
      </w:r>
      <w:r w:rsidR="00BC29C1">
        <w:rPr>
          <w:rFonts w:asciiTheme="minorEastAsia" w:hAnsiTheme="minorEastAsia" w:cs="Times New Roman" w:hint="eastAsia"/>
          <w:kern w:val="0"/>
          <w:sz w:val="22"/>
        </w:rPr>
        <w:t>参加人数</w:t>
      </w:r>
      <w:r>
        <w:rPr>
          <w:rFonts w:asciiTheme="minorEastAsia" w:hAnsiTheme="minorEastAsia" w:cs="Times New Roman" w:hint="eastAsia"/>
          <w:kern w:val="0"/>
          <w:sz w:val="22"/>
        </w:rPr>
        <w:t>】</w:t>
      </w:r>
      <w:r w:rsidR="006F72DB">
        <w:rPr>
          <w:rFonts w:asciiTheme="minorEastAsia" w:hAnsiTheme="minorEastAsia" w:cs="Times New Roman" w:hint="eastAsia"/>
          <w:kern w:val="0"/>
          <w:sz w:val="22"/>
        </w:rPr>
        <w:t>835名（スタンプラリー参加者）</w:t>
      </w:r>
    </w:p>
    <w:p w:rsidR="00BC29C1" w:rsidRDefault="007E0AB0" w:rsidP="00BC29C1">
      <w:pPr>
        <w:overflowPunct w:val="0"/>
        <w:ind w:firstLineChars="200" w:firstLine="44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【</w:t>
      </w:r>
      <w:r w:rsidR="00BC29C1">
        <w:rPr>
          <w:rFonts w:asciiTheme="minorEastAsia" w:hAnsiTheme="minorEastAsia" w:cs="Times New Roman" w:hint="eastAsia"/>
          <w:kern w:val="0"/>
          <w:sz w:val="22"/>
        </w:rPr>
        <w:t>参加職種</w:t>
      </w:r>
      <w:r>
        <w:rPr>
          <w:rFonts w:asciiTheme="minorEastAsia" w:hAnsiTheme="minorEastAsia" w:cs="Times New Roman" w:hint="eastAsia"/>
          <w:kern w:val="0"/>
          <w:sz w:val="22"/>
        </w:rPr>
        <w:t>】</w:t>
      </w:r>
      <w:r w:rsidR="00E86661">
        <w:rPr>
          <w:rFonts w:asciiTheme="minorEastAsia" w:hAnsiTheme="minorEastAsia" w:cs="Times New Roman" w:hint="eastAsia"/>
          <w:kern w:val="0"/>
          <w:sz w:val="22"/>
        </w:rPr>
        <w:t>医師、薬剤師、看護師、栄養士</w:t>
      </w:r>
    </w:p>
    <w:p w:rsidR="00BC29C1" w:rsidRDefault="007E0AB0" w:rsidP="00BC29C1">
      <w:pPr>
        <w:overflowPunct w:val="0"/>
        <w:ind w:firstLineChars="200" w:firstLine="44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【</w:t>
      </w:r>
      <w:r w:rsidR="00BC29C1">
        <w:rPr>
          <w:rFonts w:asciiTheme="minorEastAsia" w:hAnsiTheme="minorEastAsia" w:cs="Times New Roman" w:hint="eastAsia"/>
          <w:kern w:val="0"/>
          <w:sz w:val="22"/>
        </w:rPr>
        <w:t>実施内容</w:t>
      </w:r>
      <w:r>
        <w:rPr>
          <w:rFonts w:asciiTheme="minorEastAsia" w:hAnsiTheme="minorEastAsia" w:cs="Times New Roman" w:hint="eastAsia"/>
          <w:kern w:val="0"/>
          <w:sz w:val="22"/>
        </w:rPr>
        <w:t>】</w:t>
      </w:r>
      <w:r w:rsidR="00E86661">
        <w:rPr>
          <w:rFonts w:asciiTheme="minorEastAsia" w:hAnsiTheme="minorEastAsia" w:cs="Times New Roman" w:hint="eastAsia"/>
          <w:kern w:val="0"/>
          <w:sz w:val="22"/>
        </w:rPr>
        <w:t>随時血糖測定、HbA1c測定</w:t>
      </w:r>
    </w:p>
    <w:p w:rsidR="00E86661" w:rsidRDefault="00E86661" w:rsidP="00BC29C1">
      <w:pPr>
        <w:overflowPunct w:val="0"/>
        <w:ind w:firstLineChars="200" w:firstLine="44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身近な薬草の展示と解説、薬膳茶の試飲</w:t>
      </w:r>
    </w:p>
    <w:p w:rsidR="00E86661" w:rsidRDefault="00E86661" w:rsidP="00E86661">
      <w:pPr>
        <w:overflowPunct w:val="0"/>
        <w:ind w:firstLineChars="800" w:firstLine="176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健康相談、眼底検査</w:t>
      </w:r>
    </w:p>
    <w:p w:rsidR="00E86661" w:rsidRDefault="00E86661" w:rsidP="00BC29C1">
      <w:pPr>
        <w:overflowPunct w:val="0"/>
        <w:ind w:firstLineChars="200" w:firstLine="44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食事栄養相談</w:t>
      </w:r>
    </w:p>
    <w:p w:rsidR="00E86661" w:rsidRDefault="00E86661" w:rsidP="00BC29C1">
      <w:pPr>
        <w:overflowPunct w:val="0"/>
        <w:ind w:firstLineChars="200" w:firstLine="44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糖尿病クイズとミニ講演会</w:t>
      </w:r>
    </w:p>
    <w:p w:rsidR="00E86661" w:rsidRDefault="00E86661" w:rsidP="00BC29C1">
      <w:pPr>
        <w:overflowPunct w:val="0"/>
        <w:ind w:firstLineChars="200" w:firstLine="44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世界糖尿病デー「ブルーライトおのみち」展示</w:t>
      </w:r>
    </w:p>
    <w:p w:rsidR="008D11C0" w:rsidRDefault="0095064D" w:rsidP="008D11C0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【広報啓発方法】</w:t>
      </w:r>
      <w:r w:rsidR="008D11C0">
        <w:rPr>
          <w:rFonts w:asciiTheme="minorEastAsia" w:hAnsiTheme="minorEastAsia" w:cs="Times New Roman" w:hint="eastAsia"/>
          <w:kern w:val="0"/>
          <w:sz w:val="22"/>
        </w:rPr>
        <w:t>・第34回おのみち市民健康まつり（添付資料参照）</w:t>
      </w:r>
    </w:p>
    <w:p w:rsidR="008D11C0" w:rsidRDefault="008D11C0" w:rsidP="008D11C0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・おのみち市民健康まつり血液から見える健康（添付資料参照）</w:t>
      </w:r>
    </w:p>
    <w:p w:rsidR="0095064D" w:rsidRPr="008D11C0" w:rsidRDefault="0095064D" w:rsidP="00BC29C1">
      <w:pPr>
        <w:overflowPunct w:val="0"/>
        <w:ind w:firstLineChars="200" w:firstLine="44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4C72F2" w:rsidRDefault="00E86661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ｂ　随時血糖測定、HbA1c測定</w:t>
      </w:r>
    </w:p>
    <w:p w:rsidR="00E86661" w:rsidRDefault="007E0AB0" w:rsidP="00633783">
      <w:pPr>
        <w:overflowPunct w:val="0"/>
        <w:ind w:left="660" w:hangingChars="300" w:hanging="66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測定者人数、医療機関への受診勧奨者数、受診勧奨後の動向調査結果（医療機関への実際の受診者数）</w:t>
      </w:r>
    </w:p>
    <w:p w:rsidR="00D57115" w:rsidRDefault="00D57115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D57115" w:rsidRDefault="00D57115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随時血糖測定集計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701"/>
        <w:gridCol w:w="1701"/>
      </w:tblGrid>
      <w:tr w:rsidR="00D57115" w:rsidTr="00CA3BF6">
        <w:tc>
          <w:tcPr>
            <w:tcW w:w="1668" w:type="dxa"/>
            <w:tcBorders>
              <w:tl2br w:val="single" w:sz="4" w:space="0" w:color="auto"/>
            </w:tcBorders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測定人数</w:t>
            </w:r>
          </w:p>
        </w:tc>
        <w:tc>
          <w:tcPr>
            <w:tcW w:w="1842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随時血糖平均</w:t>
            </w:r>
          </w:p>
        </w:tc>
        <w:tc>
          <w:tcPr>
            <w:tcW w:w="1701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平均年齢</w:t>
            </w:r>
          </w:p>
        </w:tc>
        <w:tc>
          <w:tcPr>
            <w:tcW w:w="1701" w:type="dxa"/>
          </w:tcPr>
          <w:p w:rsidR="00D57115" w:rsidRDefault="00D57115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１６０以上</w:t>
            </w:r>
          </w:p>
        </w:tc>
      </w:tr>
      <w:tr w:rsidR="00D57115" w:rsidTr="009009E7">
        <w:tc>
          <w:tcPr>
            <w:tcW w:w="1668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男女合計</w:t>
            </w:r>
          </w:p>
        </w:tc>
        <w:tc>
          <w:tcPr>
            <w:tcW w:w="1701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277名</w:t>
            </w:r>
          </w:p>
        </w:tc>
        <w:tc>
          <w:tcPr>
            <w:tcW w:w="1842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１２２．７</w:t>
            </w:r>
          </w:p>
        </w:tc>
        <w:tc>
          <w:tcPr>
            <w:tcW w:w="1701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４７．５</w:t>
            </w:r>
          </w:p>
        </w:tc>
        <w:tc>
          <w:tcPr>
            <w:tcW w:w="1701" w:type="dxa"/>
          </w:tcPr>
          <w:p w:rsidR="00D57115" w:rsidRDefault="00D57115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24名</w:t>
            </w:r>
          </w:p>
        </w:tc>
      </w:tr>
      <w:tr w:rsidR="00D57115" w:rsidTr="009009E7">
        <w:tc>
          <w:tcPr>
            <w:tcW w:w="1668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男性</w:t>
            </w:r>
          </w:p>
        </w:tc>
        <w:tc>
          <w:tcPr>
            <w:tcW w:w="1701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56名</w:t>
            </w:r>
          </w:p>
        </w:tc>
        <w:tc>
          <w:tcPr>
            <w:tcW w:w="1842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１２５．８</w:t>
            </w:r>
          </w:p>
        </w:tc>
        <w:tc>
          <w:tcPr>
            <w:tcW w:w="1701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６１．８</w:t>
            </w:r>
          </w:p>
        </w:tc>
        <w:tc>
          <w:tcPr>
            <w:tcW w:w="1701" w:type="dxa"/>
          </w:tcPr>
          <w:p w:rsidR="00D57115" w:rsidRDefault="00D57115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6名</w:t>
            </w:r>
          </w:p>
        </w:tc>
      </w:tr>
      <w:tr w:rsidR="00D57115" w:rsidTr="009009E7">
        <w:tc>
          <w:tcPr>
            <w:tcW w:w="1668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女性</w:t>
            </w:r>
          </w:p>
        </w:tc>
        <w:tc>
          <w:tcPr>
            <w:tcW w:w="1701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221名</w:t>
            </w:r>
          </w:p>
        </w:tc>
        <w:tc>
          <w:tcPr>
            <w:tcW w:w="1842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１２１．９</w:t>
            </w:r>
          </w:p>
        </w:tc>
        <w:tc>
          <w:tcPr>
            <w:tcW w:w="1701" w:type="dxa"/>
          </w:tcPr>
          <w:p w:rsidR="00D57115" w:rsidRDefault="00D5711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４３．９</w:t>
            </w:r>
          </w:p>
        </w:tc>
        <w:tc>
          <w:tcPr>
            <w:tcW w:w="1701" w:type="dxa"/>
          </w:tcPr>
          <w:p w:rsidR="00D57115" w:rsidRDefault="00D57115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18名</w:t>
            </w:r>
          </w:p>
        </w:tc>
      </w:tr>
    </w:tbl>
    <w:p w:rsidR="00F900D4" w:rsidRDefault="00F900D4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D57115" w:rsidRDefault="00F900D4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随時血糖・HbA1c両方測定集計</w:t>
      </w:r>
    </w:p>
    <w:tbl>
      <w:tblPr>
        <w:tblStyle w:val="ac"/>
        <w:tblW w:w="8613" w:type="dxa"/>
        <w:tblLook w:val="04A0" w:firstRow="1" w:lastRow="0" w:firstColumn="1" w:lastColumn="0" w:noHBand="0" w:noVBand="1"/>
      </w:tblPr>
      <w:tblGrid>
        <w:gridCol w:w="1740"/>
        <w:gridCol w:w="1062"/>
        <w:gridCol w:w="1559"/>
        <w:gridCol w:w="1417"/>
        <w:gridCol w:w="1134"/>
        <w:gridCol w:w="1701"/>
      </w:tblGrid>
      <w:tr w:rsidR="00F900D4" w:rsidTr="00CA3BF6">
        <w:tc>
          <w:tcPr>
            <w:tcW w:w="1740" w:type="dxa"/>
            <w:tcBorders>
              <w:tl2br w:val="single" w:sz="4" w:space="0" w:color="auto"/>
            </w:tcBorders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62" w:type="dxa"/>
          </w:tcPr>
          <w:p w:rsidR="00F900D4" w:rsidRPr="00CA3BF6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CA3BF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測定人数</w:t>
            </w:r>
          </w:p>
        </w:tc>
        <w:tc>
          <w:tcPr>
            <w:tcW w:w="1559" w:type="dxa"/>
          </w:tcPr>
          <w:p w:rsidR="00F900D4" w:rsidRPr="00CA3BF6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CA3BF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随時血糖平均</w:t>
            </w:r>
          </w:p>
        </w:tc>
        <w:tc>
          <w:tcPr>
            <w:tcW w:w="1417" w:type="dxa"/>
          </w:tcPr>
          <w:p w:rsidR="00F900D4" w:rsidRPr="00CA3BF6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CA3BF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HbA1c平均</w:t>
            </w:r>
          </w:p>
        </w:tc>
        <w:tc>
          <w:tcPr>
            <w:tcW w:w="1134" w:type="dxa"/>
          </w:tcPr>
          <w:p w:rsidR="00F900D4" w:rsidRPr="00CA3BF6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CA3BF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平均年齢</w:t>
            </w:r>
          </w:p>
        </w:tc>
        <w:tc>
          <w:tcPr>
            <w:tcW w:w="1701" w:type="dxa"/>
          </w:tcPr>
          <w:p w:rsidR="00F900D4" w:rsidRPr="00CA3BF6" w:rsidRDefault="00F900D4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CA3BF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HbA1c6.2以上</w:t>
            </w:r>
          </w:p>
        </w:tc>
      </w:tr>
      <w:tr w:rsidR="00F900D4" w:rsidTr="00CA3BF6">
        <w:tc>
          <w:tcPr>
            <w:tcW w:w="1740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男女合計</w:t>
            </w:r>
          </w:p>
        </w:tc>
        <w:tc>
          <w:tcPr>
            <w:tcW w:w="1062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116名</w:t>
            </w:r>
          </w:p>
        </w:tc>
        <w:tc>
          <w:tcPr>
            <w:tcW w:w="1559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１３６．４</w:t>
            </w:r>
          </w:p>
        </w:tc>
        <w:tc>
          <w:tcPr>
            <w:tcW w:w="1417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５．９</w:t>
            </w:r>
          </w:p>
        </w:tc>
        <w:tc>
          <w:tcPr>
            <w:tcW w:w="1134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６４．６</w:t>
            </w:r>
          </w:p>
        </w:tc>
        <w:tc>
          <w:tcPr>
            <w:tcW w:w="1701" w:type="dxa"/>
          </w:tcPr>
          <w:p w:rsidR="00F900D4" w:rsidRDefault="00F900D4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２８名</w:t>
            </w:r>
          </w:p>
        </w:tc>
      </w:tr>
      <w:tr w:rsidR="00F900D4" w:rsidTr="00CA3BF6">
        <w:tc>
          <w:tcPr>
            <w:tcW w:w="1740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男性</w:t>
            </w:r>
          </w:p>
        </w:tc>
        <w:tc>
          <w:tcPr>
            <w:tcW w:w="1062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２８名</w:t>
            </w:r>
          </w:p>
        </w:tc>
        <w:tc>
          <w:tcPr>
            <w:tcW w:w="1559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１４２．６</w:t>
            </w:r>
          </w:p>
        </w:tc>
        <w:tc>
          <w:tcPr>
            <w:tcW w:w="1417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５．９</w:t>
            </w:r>
          </w:p>
        </w:tc>
        <w:tc>
          <w:tcPr>
            <w:tcW w:w="1134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６４．８</w:t>
            </w:r>
          </w:p>
        </w:tc>
        <w:tc>
          <w:tcPr>
            <w:tcW w:w="1701" w:type="dxa"/>
          </w:tcPr>
          <w:p w:rsidR="00F900D4" w:rsidRDefault="00F900D4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７名</w:t>
            </w:r>
          </w:p>
        </w:tc>
      </w:tr>
      <w:tr w:rsidR="00F900D4" w:rsidTr="00CA3BF6">
        <w:tc>
          <w:tcPr>
            <w:tcW w:w="1740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女性</w:t>
            </w:r>
          </w:p>
        </w:tc>
        <w:tc>
          <w:tcPr>
            <w:tcW w:w="1062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８８名</w:t>
            </w:r>
          </w:p>
        </w:tc>
        <w:tc>
          <w:tcPr>
            <w:tcW w:w="1559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１３４．４</w:t>
            </w:r>
          </w:p>
        </w:tc>
        <w:tc>
          <w:tcPr>
            <w:tcW w:w="1417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５．９</w:t>
            </w:r>
          </w:p>
        </w:tc>
        <w:tc>
          <w:tcPr>
            <w:tcW w:w="1134" w:type="dxa"/>
          </w:tcPr>
          <w:p w:rsidR="00F900D4" w:rsidRDefault="00F900D4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６４．６</w:t>
            </w:r>
          </w:p>
        </w:tc>
        <w:tc>
          <w:tcPr>
            <w:tcW w:w="1701" w:type="dxa"/>
          </w:tcPr>
          <w:p w:rsidR="00F900D4" w:rsidRDefault="00F900D4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２１名</w:t>
            </w:r>
          </w:p>
        </w:tc>
      </w:tr>
    </w:tbl>
    <w:p w:rsidR="00B54692" w:rsidRDefault="00B54692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B54692" w:rsidRDefault="00B54692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HbA1c測定と年齢・性別の集計</w:t>
      </w:r>
    </w:p>
    <w:tbl>
      <w:tblPr>
        <w:tblStyle w:val="ac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425"/>
        <w:gridCol w:w="426"/>
        <w:gridCol w:w="425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709"/>
      </w:tblGrid>
      <w:tr w:rsidR="00593C3B" w:rsidTr="00CA3BF6">
        <w:trPr>
          <w:trHeight w:val="356"/>
        </w:trPr>
        <w:tc>
          <w:tcPr>
            <w:tcW w:w="959" w:type="dxa"/>
            <w:tcBorders>
              <w:tl2br w:val="single" w:sz="4" w:space="0" w:color="auto"/>
            </w:tcBorders>
          </w:tcPr>
          <w:p w:rsid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  <w:gridSpan w:val="2"/>
          </w:tcPr>
          <w:p w:rsidR="00B54692" w:rsidRPr="00346941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4"/>
                <w:szCs w:val="14"/>
              </w:rPr>
            </w:pPr>
            <w:r w:rsidRPr="00346941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>２９歳以下</w:t>
            </w:r>
          </w:p>
        </w:tc>
        <w:tc>
          <w:tcPr>
            <w:tcW w:w="851" w:type="dxa"/>
            <w:gridSpan w:val="2"/>
          </w:tcPr>
          <w:p w:rsidR="00B54692" w:rsidRPr="00346941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4"/>
                <w:szCs w:val="14"/>
              </w:rPr>
            </w:pPr>
            <w:r w:rsidRPr="00346941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>３０歳台</w:t>
            </w:r>
          </w:p>
        </w:tc>
        <w:tc>
          <w:tcPr>
            <w:tcW w:w="992" w:type="dxa"/>
            <w:gridSpan w:val="2"/>
          </w:tcPr>
          <w:p w:rsidR="00B54692" w:rsidRPr="00346941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4"/>
                <w:szCs w:val="14"/>
              </w:rPr>
            </w:pPr>
            <w:r w:rsidRPr="00346941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>４０歳台</w:t>
            </w:r>
          </w:p>
        </w:tc>
        <w:tc>
          <w:tcPr>
            <w:tcW w:w="992" w:type="dxa"/>
            <w:gridSpan w:val="2"/>
          </w:tcPr>
          <w:p w:rsidR="00B54692" w:rsidRPr="00346941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4"/>
                <w:szCs w:val="14"/>
              </w:rPr>
            </w:pPr>
            <w:r w:rsidRPr="00346941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>５０歳台</w:t>
            </w:r>
          </w:p>
        </w:tc>
        <w:tc>
          <w:tcPr>
            <w:tcW w:w="992" w:type="dxa"/>
            <w:gridSpan w:val="2"/>
          </w:tcPr>
          <w:p w:rsidR="00B54692" w:rsidRPr="00346941" w:rsidRDefault="00B54692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4"/>
                <w:szCs w:val="14"/>
              </w:rPr>
            </w:pPr>
            <w:r w:rsidRPr="00346941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>６０歳台</w:t>
            </w:r>
          </w:p>
        </w:tc>
        <w:tc>
          <w:tcPr>
            <w:tcW w:w="1134" w:type="dxa"/>
            <w:gridSpan w:val="2"/>
          </w:tcPr>
          <w:p w:rsidR="00B54692" w:rsidRPr="00346941" w:rsidRDefault="00B54692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4"/>
                <w:szCs w:val="14"/>
              </w:rPr>
            </w:pPr>
            <w:r w:rsidRPr="00346941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>７０</w:t>
            </w:r>
            <w:r w:rsidR="00B178FE" w:rsidRPr="00346941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>歳以上</w:t>
            </w:r>
          </w:p>
        </w:tc>
        <w:tc>
          <w:tcPr>
            <w:tcW w:w="1134" w:type="dxa"/>
            <w:gridSpan w:val="2"/>
          </w:tcPr>
          <w:p w:rsidR="00B54692" w:rsidRPr="00346941" w:rsidRDefault="00B54692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4"/>
                <w:szCs w:val="14"/>
              </w:rPr>
            </w:pPr>
            <w:r w:rsidRPr="00346941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>合計</w:t>
            </w:r>
          </w:p>
        </w:tc>
        <w:tc>
          <w:tcPr>
            <w:tcW w:w="709" w:type="dxa"/>
          </w:tcPr>
          <w:p w:rsidR="00B54692" w:rsidRPr="00346941" w:rsidRDefault="00B54692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4"/>
                <w:szCs w:val="14"/>
              </w:rPr>
            </w:pPr>
            <w:r w:rsidRPr="00346941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>総合計</w:t>
            </w:r>
          </w:p>
        </w:tc>
      </w:tr>
      <w:tr w:rsidR="00593C3B" w:rsidTr="00346941">
        <w:tc>
          <w:tcPr>
            <w:tcW w:w="959" w:type="dxa"/>
          </w:tcPr>
          <w:p w:rsid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25" w:type="dxa"/>
          </w:tcPr>
          <w:p w:rsid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男</w:t>
            </w:r>
          </w:p>
        </w:tc>
        <w:tc>
          <w:tcPr>
            <w:tcW w:w="567" w:type="dxa"/>
          </w:tcPr>
          <w:p w:rsid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女</w:t>
            </w:r>
          </w:p>
        </w:tc>
        <w:tc>
          <w:tcPr>
            <w:tcW w:w="425" w:type="dxa"/>
          </w:tcPr>
          <w:p w:rsid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男</w:t>
            </w:r>
          </w:p>
        </w:tc>
        <w:tc>
          <w:tcPr>
            <w:tcW w:w="426" w:type="dxa"/>
          </w:tcPr>
          <w:p w:rsid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女</w:t>
            </w:r>
          </w:p>
        </w:tc>
        <w:tc>
          <w:tcPr>
            <w:tcW w:w="425" w:type="dxa"/>
          </w:tcPr>
          <w:p w:rsid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男</w:t>
            </w:r>
          </w:p>
        </w:tc>
        <w:tc>
          <w:tcPr>
            <w:tcW w:w="567" w:type="dxa"/>
          </w:tcPr>
          <w:p w:rsid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女</w:t>
            </w:r>
          </w:p>
        </w:tc>
        <w:tc>
          <w:tcPr>
            <w:tcW w:w="425" w:type="dxa"/>
          </w:tcPr>
          <w:p w:rsid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男</w:t>
            </w:r>
          </w:p>
        </w:tc>
        <w:tc>
          <w:tcPr>
            <w:tcW w:w="567" w:type="dxa"/>
          </w:tcPr>
          <w:p w:rsid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女</w:t>
            </w:r>
          </w:p>
        </w:tc>
        <w:tc>
          <w:tcPr>
            <w:tcW w:w="425" w:type="dxa"/>
          </w:tcPr>
          <w:p w:rsid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男</w:t>
            </w:r>
          </w:p>
        </w:tc>
        <w:tc>
          <w:tcPr>
            <w:tcW w:w="567" w:type="dxa"/>
          </w:tcPr>
          <w:p w:rsidR="00B54692" w:rsidRDefault="00B54692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女</w:t>
            </w:r>
          </w:p>
        </w:tc>
        <w:tc>
          <w:tcPr>
            <w:tcW w:w="567" w:type="dxa"/>
          </w:tcPr>
          <w:p w:rsidR="00B54692" w:rsidRDefault="00B54692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男</w:t>
            </w:r>
          </w:p>
        </w:tc>
        <w:tc>
          <w:tcPr>
            <w:tcW w:w="567" w:type="dxa"/>
          </w:tcPr>
          <w:p w:rsidR="00B54692" w:rsidRDefault="00B54692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女</w:t>
            </w:r>
          </w:p>
        </w:tc>
        <w:tc>
          <w:tcPr>
            <w:tcW w:w="567" w:type="dxa"/>
          </w:tcPr>
          <w:p w:rsidR="00B54692" w:rsidRDefault="00B54692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男</w:t>
            </w:r>
          </w:p>
        </w:tc>
        <w:tc>
          <w:tcPr>
            <w:tcW w:w="567" w:type="dxa"/>
          </w:tcPr>
          <w:p w:rsidR="00B54692" w:rsidRDefault="00B54692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女</w:t>
            </w:r>
          </w:p>
        </w:tc>
        <w:tc>
          <w:tcPr>
            <w:tcW w:w="709" w:type="dxa"/>
          </w:tcPr>
          <w:p w:rsidR="00B54692" w:rsidRDefault="00B54692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593C3B" w:rsidTr="00346941">
        <w:tc>
          <w:tcPr>
            <w:tcW w:w="959" w:type="dxa"/>
          </w:tcPr>
          <w:p w:rsidR="00B54692" w:rsidRP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B54692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5.5以下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426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５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７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６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７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７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２７</w:t>
            </w:r>
          </w:p>
        </w:tc>
        <w:tc>
          <w:tcPr>
            <w:tcW w:w="709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３４</w:t>
            </w:r>
          </w:p>
        </w:tc>
      </w:tr>
      <w:tr w:rsidR="00593C3B" w:rsidTr="00346941">
        <w:tc>
          <w:tcPr>
            <w:tcW w:w="959" w:type="dxa"/>
          </w:tcPr>
          <w:p w:rsidR="00B54692" w:rsidRP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B54692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5.6～6.0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426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７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４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８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５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２０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１３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３７</w:t>
            </w:r>
          </w:p>
        </w:tc>
        <w:tc>
          <w:tcPr>
            <w:tcW w:w="709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５０</w:t>
            </w:r>
          </w:p>
        </w:tc>
      </w:tr>
      <w:tr w:rsidR="00593C3B" w:rsidTr="00346941">
        <w:tc>
          <w:tcPr>
            <w:tcW w:w="959" w:type="dxa"/>
          </w:tcPr>
          <w:p w:rsidR="00B54692" w:rsidRP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B54692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6.1～6.4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426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４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６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４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１３</w:t>
            </w:r>
          </w:p>
        </w:tc>
        <w:tc>
          <w:tcPr>
            <w:tcW w:w="709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１７</w:t>
            </w:r>
          </w:p>
        </w:tc>
      </w:tr>
      <w:tr w:rsidR="00593C3B" w:rsidTr="00346941">
        <w:tc>
          <w:tcPr>
            <w:tcW w:w="959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6.5以上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426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５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５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４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１２</w:t>
            </w:r>
          </w:p>
        </w:tc>
        <w:tc>
          <w:tcPr>
            <w:tcW w:w="709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１６</w:t>
            </w:r>
          </w:p>
        </w:tc>
      </w:tr>
      <w:tr w:rsidR="00593C3B" w:rsidTr="00346941">
        <w:trPr>
          <w:trHeight w:val="274"/>
        </w:trPr>
        <w:tc>
          <w:tcPr>
            <w:tcW w:w="959" w:type="dxa"/>
          </w:tcPr>
          <w:p w:rsidR="00B54692" w:rsidRDefault="00B54692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０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426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５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３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１０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４</w:t>
            </w:r>
          </w:p>
        </w:tc>
        <w:tc>
          <w:tcPr>
            <w:tcW w:w="567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１３</w:t>
            </w:r>
          </w:p>
        </w:tc>
        <w:tc>
          <w:tcPr>
            <w:tcW w:w="425" w:type="dxa"/>
          </w:tcPr>
          <w:p w:rsidR="00B54692" w:rsidRPr="00593C3B" w:rsidRDefault="00593C3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８</w:t>
            </w:r>
          </w:p>
        </w:tc>
        <w:tc>
          <w:tcPr>
            <w:tcW w:w="567" w:type="dxa"/>
          </w:tcPr>
          <w:p w:rsidR="00593C3B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２３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１１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３８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２８</w:t>
            </w:r>
          </w:p>
        </w:tc>
        <w:tc>
          <w:tcPr>
            <w:tcW w:w="567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８９</w:t>
            </w:r>
          </w:p>
        </w:tc>
        <w:tc>
          <w:tcPr>
            <w:tcW w:w="709" w:type="dxa"/>
          </w:tcPr>
          <w:p w:rsidR="00B54692" w:rsidRPr="00593C3B" w:rsidRDefault="00593C3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１１７</w:t>
            </w:r>
          </w:p>
        </w:tc>
      </w:tr>
    </w:tbl>
    <w:p w:rsidR="00B54692" w:rsidRDefault="00B54692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B54692" w:rsidRDefault="00B54692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A93DC5" w:rsidRDefault="00A93DC5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HbA1c測定と年齢の集計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A93DC5" w:rsidTr="00CA3BF6">
        <w:tc>
          <w:tcPr>
            <w:tcW w:w="1087" w:type="dxa"/>
            <w:tcBorders>
              <w:tl2br w:val="single" w:sz="4" w:space="0" w:color="auto"/>
            </w:tcBorders>
          </w:tcPr>
          <w:p w:rsidR="00A93DC5" w:rsidRDefault="00A93DC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87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>２９歳以下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３０歳台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４０歳台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５０歳台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６０歳台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７０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歳以上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合計</w:t>
            </w:r>
          </w:p>
        </w:tc>
      </w:tr>
      <w:tr w:rsidR="00A93DC5" w:rsidTr="00A93DC5">
        <w:tc>
          <w:tcPr>
            <w:tcW w:w="1087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B54692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5.5以下</w:t>
            </w:r>
          </w:p>
        </w:tc>
        <w:tc>
          <w:tcPr>
            <w:tcW w:w="1087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５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８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３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８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９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３４</w:t>
            </w:r>
          </w:p>
        </w:tc>
      </w:tr>
      <w:tr w:rsidR="00A93DC5" w:rsidTr="00A93DC5">
        <w:tc>
          <w:tcPr>
            <w:tcW w:w="1087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B54692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5.6～6.0</w:t>
            </w:r>
          </w:p>
        </w:tc>
        <w:tc>
          <w:tcPr>
            <w:tcW w:w="1087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３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９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１２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２５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５０</w:t>
            </w:r>
          </w:p>
        </w:tc>
      </w:tr>
      <w:tr w:rsidR="00A93DC5" w:rsidTr="00A93DC5">
        <w:tc>
          <w:tcPr>
            <w:tcW w:w="1087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B54692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6.1～6.4</w:t>
            </w:r>
          </w:p>
        </w:tc>
        <w:tc>
          <w:tcPr>
            <w:tcW w:w="1087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３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５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８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１７</w:t>
            </w:r>
          </w:p>
        </w:tc>
      </w:tr>
      <w:tr w:rsidR="00A93DC5" w:rsidTr="00A93DC5">
        <w:tc>
          <w:tcPr>
            <w:tcW w:w="1087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93C3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6.5以上</w:t>
            </w:r>
          </w:p>
        </w:tc>
        <w:tc>
          <w:tcPr>
            <w:tcW w:w="1087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２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６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７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１６</w:t>
            </w:r>
          </w:p>
        </w:tc>
      </w:tr>
      <w:tr w:rsidR="00A93DC5" w:rsidTr="00A93DC5">
        <w:tc>
          <w:tcPr>
            <w:tcW w:w="1087" w:type="dxa"/>
          </w:tcPr>
          <w:p w:rsidR="00A93DC5" w:rsidRDefault="00A93DC5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087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６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１３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１７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３１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４９</w:t>
            </w:r>
          </w:p>
        </w:tc>
        <w:tc>
          <w:tcPr>
            <w:tcW w:w="1088" w:type="dxa"/>
          </w:tcPr>
          <w:p w:rsidR="00A93DC5" w:rsidRDefault="00B178FE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１１７</w:t>
            </w:r>
          </w:p>
        </w:tc>
      </w:tr>
    </w:tbl>
    <w:p w:rsidR="00A93DC5" w:rsidRDefault="00A93DC5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B178FE" w:rsidRDefault="00385298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随時血糖とHbA1cと性別の集計</w:t>
      </w:r>
    </w:p>
    <w:tbl>
      <w:tblPr>
        <w:tblStyle w:val="ac"/>
        <w:tblW w:w="8897" w:type="dxa"/>
        <w:tblLayout w:type="fixed"/>
        <w:tblLook w:val="04A0" w:firstRow="1" w:lastRow="0" w:firstColumn="1" w:lastColumn="0" w:noHBand="0" w:noVBand="1"/>
      </w:tblPr>
      <w:tblGrid>
        <w:gridCol w:w="708"/>
        <w:gridCol w:w="336"/>
        <w:gridCol w:w="482"/>
        <w:gridCol w:w="336"/>
        <w:gridCol w:w="514"/>
        <w:gridCol w:w="284"/>
        <w:gridCol w:w="425"/>
        <w:gridCol w:w="284"/>
        <w:gridCol w:w="425"/>
        <w:gridCol w:w="283"/>
        <w:gridCol w:w="284"/>
        <w:gridCol w:w="283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</w:tblGrid>
      <w:tr w:rsidR="00346941" w:rsidRPr="009009E7" w:rsidTr="00CA3BF6">
        <w:tc>
          <w:tcPr>
            <w:tcW w:w="708" w:type="dxa"/>
            <w:tcBorders>
              <w:tl2br w:val="single" w:sz="4" w:space="0" w:color="auto"/>
            </w:tcBorders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818" w:type="dxa"/>
            <w:gridSpan w:val="2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99以下</w:t>
            </w:r>
          </w:p>
        </w:tc>
        <w:tc>
          <w:tcPr>
            <w:tcW w:w="850" w:type="dxa"/>
            <w:gridSpan w:val="2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１００台</w:t>
            </w:r>
          </w:p>
        </w:tc>
        <w:tc>
          <w:tcPr>
            <w:tcW w:w="709" w:type="dxa"/>
            <w:gridSpan w:val="2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110台</w:t>
            </w:r>
          </w:p>
        </w:tc>
        <w:tc>
          <w:tcPr>
            <w:tcW w:w="709" w:type="dxa"/>
            <w:gridSpan w:val="2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１２０台</w:t>
            </w:r>
          </w:p>
        </w:tc>
        <w:tc>
          <w:tcPr>
            <w:tcW w:w="567" w:type="dxa"/>
            <w:gridSpan w:val="2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130台</w:t>
            </w:r>
          </w:p>
        </w:tc>
        <w:tc>
          <w:tcPr>
            <w:tcW w:w="709" w:type="dxa"/>
            <w:gridSpan w:val="2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１４０台</w:t>
            </w:r>
          </w:p>
        </w:tc>
        <w:tc>
          <w:tcPr>
            <w:tcW w:w="850" w:type="dxa"/>
            <w:gridSpan w:val="2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１５０台</w:t>
            </w:r>
          </w:p>
        </w:tc>
        <w:tc>
          <w:tcPr>
            <w:tcW w:w="709" w:type="dxa"/>
            <w:gridSpan w:val="2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１６０台</w:t>
            </w:r>
          </w:p>
        </w:tc>
        <w:tc>
          <w:tcPr>
            <w:tcW w:w="850" w:type="dxa"/>
            <w:gridSpan w:val="2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１７０台</w:t>
            </w:r>
          </w:p>
        </w:tc>
        <w:tc>
          <w:tcPr>
            <w:tcW w:w="851" w:type="dxa"/>
            <w:gridSpan w:val="2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合計</w:t>
            </w:r>
          </w:p>
        </w:tc>
        <w:tc>
          <w:tcPr>
            <w:tcW w:w="567" w:type="dxa"/>
            <w:vMerge w:val="restart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総合計</w:t>
            </w:r>
          </w:p>
        </w:tc>
      </w:tr>
      <w:tr w:rsidR="00346941" w:rsidTr="00346941">
        <w:tc>
          <w:tcPr>
            <w:tcW w:w="708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36" w:type="dxa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男</w:t>
            </w:r>
          </w:p>
        </w:tc>
        <w:tc>
          <w:tcPr>
            <w:tcW w:w="482" w:type="dxa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女</w:t>
            </w:r>
          </w:p>
        </w:tc>
        <w:tc>
          <w:tcPr>
            <w:tcW w:w="336" w:type="dxa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男</w:t>
            </w:r>
          </w:p>
        </w:tc>
        <w:tc>
          <w:tcPr>
            <w:tcW w:w="514" w:type="dxa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女</w:t>
            </w:r>
          </w:p>
        </w:tc>
        <w:tc>
          <w:tcPr>
            <w:tcW w:w="284" w:type="dxa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男</w:t>
            </w:r>
          </w:p>
        </w:tc>
        <w:tc>
          <w:tcPr>
            <w:tcW w:w="425" w:type="dxa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女</w:t>
            </w:r>
          </w:p>
        </w:tc>
        <w:tc>
          <w:tcPr>
            <w:tcW w:w="284" w:type="dxa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男</w:t>
            </w:r>
          </w:p>
        </w:tc>
        <w:tc>
          <w:tcPr>
            <w:tcW w:w="425" w:type="dxa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女</w:t>
            </w:r>
          </w:p>
        </w:tc>
        <w:tc>
          <w:tcPr>
            <w:tcW w:w="283" w:type="dxa"/>
          </w:tcPr>
          <w:p w:rsidR="00F825B8" w:rsidRPr="009009E7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男</w:t>
            </w:r>
          </w:p>
        </w:tc>
        <w:tc>
          <w:tcPr>
            <w:tcW w:w="284" w:type="dxa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女</w:t>
            </w:r>
          </w:p>
        </w:tc>
        <w:tc>
          <w:tcPr>
            <w:tcW w:w="283" w:type="dxa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男</w:t>
            </w:r>
          </w:p>
        </w:tc>
        <w:tc>
          <w:tcPr>
            <w:tcW w:w="426" w:type="dxa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女</w:t>
            </w:r>
          </w:p>
        </w:tc>
        <w:tc>
          <w:tcPr>
            <w:tcW w:w="425" w:type="dxa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男</w:t>
            </w:r>
          </w:p>
        </w:tc>
        <w:tc>
          <w:tcPr>
            <w:tcW w:w="425" w:type="dxa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女</w:t>
            </w:r>
          </w:p>
        </w:tc>
        <w:tc>
          <w:tcPr>
            <w:tcW w:w="284" w:type="dxa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男</w:t>
            </w:r>
          </w:p>
        </w:tc>
        <w:tc>
          <w:tcPr>
            <w:tcW w:w="425" w:type="dxa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女</w:t>
            </w:r>
          </w:p>
        </w:tc>
        <w:tc>
          <w:tcPr>
            <w:tcW w:w="425" w:type="dxa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男</w:t>
            </w:r>
          </w:p>
        </w:tc>
        <w:tc>
          <w:tcPr>
            <w:tcW w:w="425" w:type="dxa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女</w:t>
            </w:r>
          </w:p>
        </w:tc>
        <w:tc>
          <w:tcPr>
            <w:tcW w:w="426" w:type="dxa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男</w:t>
            </w:r>
          </w:p>
        </w:tc>
        <w:tc>
          <w:tcPr>
            <w:tcW w:w="425" w:type="dxa"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女</w:t>
            </w:r>
          </w:p>
        </w:tc>
        <w:tc>
          <w:tcPr>
            <w:tcW w:w="567" w:type="dxa"/>
            <w:vMerge/>
          </w:tcPr>
          <w:p w:rsidR="00F825B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</w:tr>
      <w:tr w:rsidR="00346941" w:rsidTr="00346941">
        <w:tc>
          <w:tcPr>
            <w:tcW w:w="708" w:type="dxa"/>
          </w:tcPr>
          <w:p w:rsidR="00B240E6" w:rsidRPr="00B240E6" w:rsidRDefault="00B240E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5.5以下</w:t>
            </w:r>
          </w:p>
        </w:tc>
        <w:tc>
          <w:tcPr>
            <w:tcW w:w="336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82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６</w:t>
            </w:r>
          </w:p>
        </w:tc>
        <w:tc>
          <w:tcPr>
            <w:tcW w:w="336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514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４</w:t>
            </w:r>
          </w:p>
        </w:tc>
        <w:tc>
          <w:tcPr>
            <w:tcW w:w="284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３</w:t>
            </w:r>
          </w:p>
        </w:tc>
        <w:tc>
          <w:tcPr>
            <w:tcW w:w="425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６</w:t>
            </w:r>
          </w:p>
        </w:tc>
        <w:tc>
          <w:tcPr>
            <w:tcW w:w="284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425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283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３</w:t>
            </w:r>
          </w:p>
        </w:tc>
        <w:tc>
          <w:tcPr>
            <w:tcW w:w="284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３</w:t>
            </w:r>
          </w:p>
        </w:tc>
        <w:tc>
          <w:tcPr>
            <w:tcW w:w="283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6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284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426" w:type="dxa"/>
          </w:tcPr>
          <w:p w:rsidR="00385298" w:rsidRPr="00F825B8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９</w:t>
            </w:r>
          </w:p>
        </w:tc>
        <w:tc>
          <w:tcPr>
            <w:tcW w:w="425" w:type="dxa"/>
          </w:tcPr>
          <w:p w:rsidR="00385298" w:rsidRPr="00F825B8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２５</w:t>
            </w:r>
          </w:p>
        </w:tc>
        <w:tc>
          <w:tcPr>
            <w:tcW w:w="567" w:type="dxa"/>
          </w:tcPr>
          <w:p w:rsidR="00385298" w:rsidRPr="00F825B8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３４</w:t>
            </w:r>
          </w:p>
        </w:tc>
      </w:tr>
      <w:tr w:rsidR="00346941" w:rsidTr="00346941">
        <w:tc>
          <w:tcPr>
            <w:tcW w:w="708" w:type="dxa"/>
          </w:tcPr>
          <w:p w:rsidR="00385298" w:rsidRPr="00B240E6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5.6～6.0</w:t>
            </w:r>
          </w:p>
        </w:tc>
        <w:tc>
          <w:tcPr>
            <w:tcW w:w="336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482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４</w:t>
            </w:r>
          </w:p>
        </w:tc>
        <w:tc>
          <w:tcPr>
            <w:tcW w:w="336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514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５</w:t>
            </w:r>
          </w:p>
        </w:tc>
        <w:tc>
          <w:tcPr>
            <w:tcW w:w="284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425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４</w:t>
            </w:r>
          </w:p>
        </w:tc>
        <w:tc>
          <w:tcPr>
            <w:tcW w:w="284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425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９</w:t>
            </w:r>
          </w:p>
        </w:tc>
        <w:tc>
          <w:tcPr>
            <w:tcW w:w="283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284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283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6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４</w:t>
            </w:r>
          </w:p>
        </w:tc>
        <w:tc>
          <w:tcPr>
            <w:tcW w:w="284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３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７</w:t>
            </w:r>
          </w:p>
        </w:tc>
        <w:tc>
          <w:tcPr>
            <w:tcW w:w="426" w:type="dxa"/>
          </w:tcPr>
          <w:p w:rsidR="00385298" w:rsidRPr="00F825B8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１３</w:t>
            </w:r>
          </w:p>
        </w:tc>
        <w:tc>
          <w:tcPr>
            <w:tcW w:w="425" w:type="dxa"/>
          </w:tcPr>
          <w:p w:rsidR="00385298" w:rsidRPr="00F825B8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３７</w:t>
            </w:r>
          </w:p>
        </w:tc>
        <w:tc>
          <w:tcPr>
            <w:tcW w:w="567" w:type="dxa"/>
          </w:tcPr>
          <w:p w:rsidR="00385298" w:rsidRPr="00F825B8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５０</w:t>
            </w:r>
          </w:p>
        </w:tc>
      </w:tr>
      <w:tr w:rsidR="00346941" w:rsidTr="00346941">
        <w:tc>
          <w:tcPr>
            <w:tcW w:w="708" w:type="dxa"/>
          </w:tcPr>
          <w:p w:rsidR="00385298" w:rsidRPr="00B240E6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6.1～6.4</w:t>
            </w:r>
          </w:p>
        </w:tc>
        <w:tc>
          <w:tcPr>
            <w:tcW w:w="336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82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336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514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284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425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３</w:t>
            </w:r>
          </w:p>
        </w:tc>
        <w:tc>
          <w:tcPr>
            <w:tcW w:w="284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425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３</w:t>
            </w:r>
          </w:p>
        </w:tc>
        <w:tc>
          <w:tcPr>
            <w:tcW w:w="283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284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283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6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284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426" w:type="dxa"/>
          </w:tcPr>
          <w:p w:rsidR="00385298" w:rsidRPr="00F825B8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４</w:t>
            </w:r>
          </w:p>
        </w:tc>
        <w:tc>
          <w:tcPr>
            <w:tcW w:w="425" w:type="dxa"/>
          </w:tcPr>
          <w:p w:rsidR="00385298" w:rsidRPr="00F825B8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１３</w:t>
            </w:r>
          </w:p>
        </w:tc>
        <w:tc>
          <w:tcPr>
            <w:tcW w:w="567" w:type="dxa"/>
          </w:tcPr>
          <w:p w:rsidR="00385298" w:rsidRPr="00F825B8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１７</w:t>
            </w:r>
          </w:p>
        </w:tc>
      </w:tr>
      <w:tr w:rsidR="00346941" w:rsidTr="00346941">
        <w:tc>
          <w:tcPr>
            <w:tcW w:w="708" w:type="dxa"/>
          </w:tcPr>
          <w:p w:rsidR="00385298" w:rsidRPr="00B240E6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6.5以上</w:t>
            </w:r>
          </w:p>
        </w:tc>
        <w:tc>
          <w:tcPr>
            <w:tcW w:w="336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482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336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514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284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5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284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5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283" w:type="dxa"/>
          </w:tcPr>
          <w:p w:rsidR="00385298" w:rsidRPr="00F825B8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284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283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6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284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</w:t>
            </w:r>
          </w:p>
        </w:tc>
        <w:tc>
          <w:tcPr>
            <w:tcW w:w="425" w:type="dxa"/>
          </w:tcPr>
          <w:p w:rsidR="00385298" w:rsidRPr="00F825B8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４</w:t>
            </w:r>
          </w:p>
        </w:tc>
        <w:tc>
          <w:tcPr>
            <w:tcW w:w="426" w:type="dxa"/>
          </w:tcPr>
          <w:p w:rsidR="00385298" w:rsidRPr="00F825B8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４</w:t>
            </w:r>
          </w:p>
        </w:tc>
        <w:tc>
          <w:tcPr>
            <w:tcW w:w="425" w:type="dxa"/>
          </w:tcPr>
          <w:p w:rsidR="00385298" w:rsidRPr="00F825B8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F825B8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１１</w:t>
            </w:r>
          </w:p>
        </w:tc>
        <w:tc>
          <w:tcPr>
            <w:tcW w:w="567" w:type="dxa"/>
          </w:tcPr>
          <w:p w:rsidR="00385298" w:rsidRPr="00F825B8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１５</w:t>
            </w:r>
          </w:p>
        </w:tc>
      </w:tr>
      <w:tr w:rsidR="00346941" w:rsidTr="00346941">
        <w:tc>
          <w:tcPr>
            <w:tcW w:w="708" w:type="dxa"/>
          </w:tcPr>
          <w:p w:rsidR="00385298" w:rsidRPr="00B240E6" w:rsidRDefault="0038529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336" w:type="dxa"/>
          </w:tcPr>
          <w:p w:rsidR="00385298" w:rsidRPr="009009E7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9009E7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482" w:type="dxa"/>
          </w:tcPr>
          <w:p w:rsidR="00385298" w:rsidRPr="009009E7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9009E7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１３</w:t>
            </w:r>
          </w:p>
        </w:tc>
        <w:tc>
          <w:tcPr>
            <w:tcW w:w="336" w:type="dxa"/>
          </w:tcPr>
          <w:p w:rsidR="00385298" w:rsidRPr="009009E7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9009E7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514" w:type="dxa"/>
          </w:tcPr>
          <w:p w:rsidR="00385298" w:rsidRPr="009009E7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 w:rsidRPr="009009E7"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１１</w:t>
            </w:r>
          </w:p>
        </w:tc>
        <w:tc>
          <w:tcPr>
            <w:tcW w:w="284" w:type="dxa"/>
          </w:tcPr>
          <w:p w:rsidR="00385298" w:rsidRPr="009009E7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６</w:t>
            </w:r>
          </w:p>
        </w:tc>
        <w:tc>
          <w:tcPr>
            <w:tcW w:w="425" w:type="dxa"/>
          </w:tcPr>
          <w:p w:rsidR="00385298" w:rsidRPr="009009E7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１３</w:t>
            </w:r>
          </w:p>
        </w:tc>
        <w:tc>
          <w:tcPr>
            <w:tcW w:w="284" w:type="dxa"/>
          </w:tcPr>
          <w:p w:rsidR="00385298" w:rsidRPr="009009E7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５</w:t>
            </w:r>
          </w:p>
        </w:tc>
        <w:tc>
          <w:tcPr>
            <w:tcW w:w="425" w:type="dxa"/>
          </w:tcPr>
          <w:p w:rsidR="00385298" w:rsidRPr="009009E7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１４</w:t>
            </w:r>
          </w:p>
        </w:tc>
        <w:tc>
          <w:tcPr>
            <w:tcW w:w="283" w:type="dxa"/>
          </w:tcPr>
          <w:p w:rsidR="00385298" w:rsidRPr="009009E7" w:rsidRDefault="009009E7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５</w:t>
            </w:r>
          </w:p>
        </w:tc>
        <w:tc>
          <w:tcPr>
            <w:tcW w:w="284" w:type="dxa"/>
          </w:tcPr>
          <w:p w:rsidR="00385298" w:rsidRPr="009009E7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９</w:t>
            </w:r>
          </w:p>
        </w:tc>
        <w:tc>
          <w:tcPr>
            <w:tcW w:w="283" w:type="dxa"/>
          </w:tcPr>
          <w:p w:rsidR="00385298" w:rsidRPr="009009E7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０</w:t>
            </w:r>
          </w:p>
        </w:tc>
        <w:tc>
          <w:tcPr>
            <w:tcW w:w="426" w:type="dxa"/>
          </w:tcPr>
          <w:p w:rsidR="00385298" w:rsidRPr="009009E7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４</w:t>
            </w:r>
          </w:p>
        </w:tc>
        <w:tc>
          <w:tcPr>
            <w:tcW w:w="425" w:type="dxa"/>
          </w:tcPr>
          <w:p w:rsidR="00385298" w:rsidRPr="009009E7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３</w:t>
            </w:r>
          </w:p>
        </w:tc>
        <w:tc>
          <w:tcPr>
            <w:tcW w:w="425" w:type="dxa"/>
          </w:tcPr>
          <w:p w:rsidR="00385298" w:rsidRPr="009009E7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５</w:t>
            </w:r>
          </w:p>
        </w:tc>
        <w:tc>
          <w:tcPr>
            <w:tcW w:w="284" w:type="dxa"/>
          </w:tcPr>
          <w:p w:rsidR="00385298" w:rsidRPr="009009E7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425" w:type="dxa"/>
          </w:tcPr>
          <w:p w:rsidR="00385298" w:rsidRPr="009009E7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２</w:t>
            </w:r>
          </w:p>
        </w:tc>
        <w:tc>
          <w:tcPr>
            <w:tcW w:w="425" w:type="dxa"/>
          </w:tcPr>
          <w:p w:rsidR="00385298" w:rsidRPr="009009E7" w:rsidRDefault="009009E7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５</w:t>
            </w:r>
          </w:p>
        </w:tc>
        <w:tc>
          <w:tcPr>
            <w:tcW w:w="425" w:type="dxa"/>
          </w:tcPr>
          <w:p w:rsidR="0038529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１５</w:t>
            </w:r>
          </w:p>
        </w:tc>
        <w:tc>
          <w:tcPr>
            <w:tcW w:w="426" w:type="dxa"/>
          </w:tcPr>
          <w:p w:rsidR="0038529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３０</w:t>
            </w:r>
          </w:p>
        </w:tc>
        <w:tc>
          <w:tcPr>
            <w:tcW w:w="425" w:type="dxa"/>
          </w:tcPr>
          <w:p w:rsidR="0038529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８６</w:t>
            </w:r>
          </w:p>
        </w:tc>
        <w:tc>
          <w:tcPr>
            <w:tcW w:w="567" w:type="dxa"/>
          </w:tcPr>
          <w:p w:rsidR="00385298" w:rsidRPr="009009E7" w:rsidRDefault="00F825B8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0"/>
                <w:szCs w:val="10"/>
              </w:rPr>
              <w:t>１１６</w:t>
            </w:r>
          </w:p>
        </w:tc>
      </w:tr>
    </w:tbl>
    <w:p w:rsidR="00B178FE" w:rsidRDefault="00B178FE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F825B8" w:rsidRPr="00F825B8" w:rsidRDefault="00F825B8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随時血糖とHbA1cの集計</w:t>
      </w:r>
    </w:p>
    <w:tbl>
      <w:tblPr>
        <w:tblStyle w:val="ac"/>
        <w:tblW w:w="8188" w:type="dxa"/>
        <w:tblLook w:val="04A0" w:firstRow="1" w:lastRow="0" w:firstColumn="1" w:lastColumn="0" w:noHBand="0" w:noVBand="1"/>
      </w:tblPr>
      <w:tblGrid>
        <w:gridCol w:w="870"/>
        <w:gridCol w:w="656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F825B8" w:rsidTr="00346941">
        <w:tc>
          <w:tcPr>
            <w:tcW w:w="870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656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99以下</w:t>
            </w:r>
          </w:p>
        </w:tc>
        <w:tc>
          <w:tcPr>
            <w:tcW w:w="709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１００台</w:t>
            </w:r>
          </w:p>
        </w:tc>
        <w:tc>
          <w:tcPr>
            <w:tcW w:w="708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110台</w:t>
            </w:r>
          </w:p>
        </w:tc>
        <w:tc>
          <w:tcPr>
            <w:tcW w:w="709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１２０台</w:t>
            </w:r>
          </w:p>
        </w:tc>
        <w:tc>
          <w:tcPr>
            <w:tcW w:w="709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130台</w:t>
            </w:r>
          </w:p>
        </w:tc>
        <w:tc>
          <w:tcPr>
            <w:tcW w:w="709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１４０台</w:t>
            </w:r>
          </w:p>
        </w:tc>
        <w:tc>
          <w:tcPr>
            <w:tcW w:w="708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１５０台</w:t>
            </w:r>
          </w:p>
        </w:tc>
        <w:tc>
          <w:tcPr>
            <w:tcW w:w="709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１６０台</w:t>
            </w:r>
          </w:p>
        </w:tc>
        <w:tc>
          <w:tcPr>
            <w:tcW w:w="851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１７０台</w:t>
            </w:r>
          </w:p>
        </w:tc>
        <w:tc>
          <w:tcPr>
            <w:tcW w:w="850" w:type="dxa"/>
          </w:tcPr>
          <w:p w:rsidR="00F825B8" w:rsidRDefault="00346941" w:rsidP="00943DED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合計</w:t>
            </w:r>
          </w:p>
        </w:tc>
      </w:tr>
      <w:tr w:rsidR="00F825B8" w:rsidTr="00346941">
        <w:tc>
          <w:tcPr>
            <w:tcW w:w="870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5.5以下</w:t>
            </w:r>
          </w:p>
        </w:tc>
        <w:tc>
          <w:tcPr>
            <w:tcW w:w="656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６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５</w:t>
            </w:r>
          </w:p>
        </w:tc>
        <w:tc>
          <w:tcPr>
            <w:tcW w:w="708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９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４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６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２</w:t>
            </w:r>
          </w:p>
        </w:tc>
        <w:tc>
          <w:tcPr>
            <w:tcW w:w="708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851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２</w:t>
            </w:r>
          </w:p>
        </w:tc>
        <w:tc>
          <w:tcPr>
            <w:tcW w:w="850" w:type="dxa"/>
          </w:tcPr>
          <w:p w:rsidR="00F825B8" w:rsidRDefault="00346941" w:rsidP="00943DED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３４</w:t>
            </w:r>
          </w:p>
        </w:tc>
      </w:tr>
      <w:tr w:rsidR="00F825B8" w:rsidTr="00346941">
        <w:tc>
          <w:tcPr>
            <w:tcW w:w="870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5.6～6.0</w:t>
            </w:r>
          </w:p>
        </w:tc>
        <w:tc>
          <w:tcPr>
            <w:tcW w:w="656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５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６</w:t>
            </w:r>
          </w:p>
        </w:tc>
        <w:tc>
          <w:tcPr>
            <w:tcW w:w="708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６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１１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３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２</w:t>
            </w:r>
          </w:p>
        </w:tc>
        <w:tc>
          <w:tcPr>
            <w:tcW w:w="708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６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</w:t>
            </w:r>
          </w:p>
        </w:tc>
        <w:tc>
          <w:tcPr>
            <w:tcW w:w="851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１０</w:t>
            </w:r>
          </w:p>
        </w:tc>
        <w:tc>
          <w:tcPr>
            <w:tcW w:w="850" w:type="dxa"/>
          </w:tcPr>
          <w:p w:rsidR="00F825B8" w:rsidRDefault="00346941" w:rsidP="00943DED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５０</w:t>
            </w:r>
          </w:p>
        </w:tc>
      </w:tr>
      <w:tr w:rsidR="00F825B8" w:rsidTr="00346941">
        <w:tc>
          <w:tcPr>
            <w:tcW w:w="870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6.1～6.4</w:t>
            </w:r>
          </w:p>
        </w:tc>
        <w:tc>
          <w:tcPr>
            <w:tcW w:w="656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２</w:t>
            </w:r>
          </w:p>
        </w:tc>
        <w:tc>
          <w:tcPr>
            <w:tcW w:w="708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４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４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２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708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851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３</w:t>
            </w:r>
          </w:p>
        </w:tc>
        <w:tc>
          <w:tcPr>
            <w:tcW w:w="850" w:type="dxa"/>
          </w:tcPr>
          <w:p w:rsidR="00F825B8" w:rsidRDefault="00346941" w:rsidP="00943DED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１７</w:t>
            </w:r>
          </w:p>
        </w:tc>
      </w:tr>
      <w:tr w:rsidR="00F825B8" w:rsidTr="00346941">
        <w:tc>
          <w:tcPr>
            <w:tcW w:w="870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2"/>
                <w:szCs w:val="12"/>
              </w:rPr>
              <w:t>6.5以上</w:t>
            </w:r>
          </w:p>
        </w:tc>
        <w:tc>
          <w:tcPr>
            <w:tcW w:w="656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３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708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３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０</w:t>
            </w:r>
          </w:p>
        </w:tc>
        <w:tc>
          <w:tcPr>
            <w:tcW w:w="708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３</w:t>
            </w:r>
          </w:p>
        </w:tc>
        <w:tc>
          <w:tcPr>
            <w:tcW w:w="851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５</w:t>
            </w:r>
          </w:p>
        </w:tc>
        <w:tc>
          <w:tcPr>
            <w:tcW w:w="850" w:type="dxa"/>
          </w:tcPr>
          <w:p w:rsidR="00F825B8" w:rsidRDefault="00346941" w:rsidP="00943DED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１５</w:t>
            </w:r>
          </w:p>
        </w:tc>
      </w:tr>
      <w:tr w:rsidR="00F825B8" w:rsidTr="00346941">
        <w:tc>
          <w:tcPr>
            <w:tcW w:w="870" w:type="dxa"/>
          </w:tcPr>
          <w:p w:rsidR="00F825B8" w:rsidRDefault="00F825B8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656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１５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１３</w:t>
            </w:r>
          </w:p>
        </w:tc>
        <w:tc>
          <w:tcPr>
            <w:tcW w:w="708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１９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１９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１４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４</w:t>
            </w:r>
          </w:p>
        </w:tc>
        <w:tc>
          <w:tcPr>
            <w:tcW w:w="708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８</w:t>
            </w:r>
          </w:p>
        </w:tc>
        <w:tc>
          <w:tcPr>
            <w:tcW w:w="709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４</w:t>
            </w:r>
          </w:p>
        </w:tc>
        <w:tc>
          <w:tcPr>
            <w:tcW w:w="851" w:type="dxa"/>
          </w:tcPr>
          <w:p w:rsidR="00F825B8" w:rsidRDefault="00346941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２０</w:t>
            </w:r>
          </w:p>
        </w:tc>
        <w:tc>
          <w:tcPr>
            <w:tcW w:w="850" w:type="dxa"/>
          </w:tcPr>
          <w:p w:rsidR="00F825B8" w:rsidRPr="00346941" w:rsidRDefault="00346941" w:rsidP="00943DED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46941">
              <w:rPr>
                <w:rFonts w:asciiTheme="minorEastAsia" w:hAnsiTheme="minorEastAsia" w:cs="Times New Roman" w:hint="eastAsia"/>
                <w:kern w:val="0"/>
                <w:szCs w:val="21"/>
              </w:rPr>
              <w:t>１１６</w:t>
            </w:r>
          </w:p>
        </w:tc>
      </w:tr>
    </w:tbl>
    <w:p w:rsidR="00334D58" w:rsidRDefault="00334D58" w:rsidP="00334D58"/>
    <w:p w:rsidR="00334D58" w:rsidRDefault="00943DED" w:rsidP="00943DED">
      <w:pPr>
        <w:ind w:firstLineChars="100" w:firstLine="210"/>
      </w:pPr>
      <w:r>
        <w:rPr>
          <w:rFonts w:hint="eastAsia"/>
        </w:rPr>
        <w:t>C</w:t>
      </w:r>
      <w:r w:rsidR="00334D58">
        <w:rPr>
          <w:rFonts w:hint="eastAsia"/>
        </w:rPr>
        <w:t xml:space="preserve">　拠点薬局</w:t>
      </w:r>
      <w:r>
        <w:rPr>
          <w:rFonts w:hint="eastAsia"/>
        </w:rPr>
        <w:t>サポート</w:t>
      </w:r>
      <w:r w:rsidR="00334D58">
        <w:rPr>
          <w:rFonts w:hint="eastAsia"/>
        </w:rPr>
        <w:t>・受診勧奨データ</w:t>
      </w:r>
    </w:p>
    <w:p w:rsidR="00334D58" w:rsidRDefault="00943DED" w:rsidP="00943DED">
      <w:pPr>
        <w:ind w:firstLineChars="200" w:firstLine="420"/>
      </w:pPr>
      <w:r>
        <w:rPr>
          <w:rFonts w:hint="eastAsia"/>
        </w:rPr>
        <w:t>【開催期</w:t>
      </w:r>
      <w:r w:rsidR="00334D58">
        <w:rPr>
          <w:rFonts w:hint="eastAsia"/>
        </w:rPr>
        <w:t>間</w:t>
      </w:r>
      <w:r>
        <w:rPr>
          <w:rFonts w:hint="eastAsia"/>
        </w:rPr>
        <w:t>】</w:t>
      </w:r>
      <w:r>
        <w:rPr>
          <w:rFonts w:hint="eastAsia"/>
        </w:rPr>
        <w:t>2016</w:t>
      </w:r>
      <w:r>
        <w:rPr>
          <w:rFonts w:hint="eastAsia"/>
        </w:rPr>
        <w:t>年１１月１４日～</w:t>
      </w:r>
      <w:r>
        <w:rPr>
          <w:rFonts w:hint="eastAsia"/>
        </w:rPr>
        <w:t>2017</w:t>
      </w:r>
      <w:r w:rsidR="00334D58">
        <w:rPr>
          <w:rFonts w:hint="eastAsia"/>
        </w:rPr>
        <w:t>年１月３１日</w:t>
      </w:r>
    </w:p>
    <w:p w:rsidR="00334D58" w:rsidRDefault="00943DED" w:rsidP="00943DED">
      <w:pPr>
        <w:ind w:firstLineChars="200" w:firstLine="420"/>
      </w:pPr>
      <w:r>
        <w:rPr>
          <w:rFonts w:hint="eastAsia"/>
        </w:rPr>
        <w:t>【</w:t>
      </w:r>
      <w:r w:rsidR="00334D58">
        <w:rPr>
          <w:rFonts w:hint="eastAsia"/>
        </w:rPr>
        <w:t>拠点薬局</w:t>
      </w:r>
      <w:r>
        <w:rPr>
          <w:rFonts w:hint="eastAsia"/>
        </w:rPr>
        <w:t>】</w:t>
      </w:r>
      <w:r w:rsidR="00334D58">
        <w:rPr>
          <w:rFonts w:hint="eastAsia"/>
        </w:rPr>
        <w:t xml:space="preserve">尾道中央薬西御所店　</w:t>
      </w:r>
      <w:r w:rsidR="00334D58">
        <w:t>(</w:t>
      </w:r>
      <w:r w:rsidR="00334D58">
        <w:rPr>
          <w:rFonts w:hint="eastAsia"/>
        </w:rPr>
        <w:t>尾道市西御所町８－１１</w:t>
      </w:r>
      <w:r w:rsidR="00334D58">
        <w:t>)</w:t>
      </w:r>
    </w:p>
    <w:p w:rsidR="00334D58" w:rsidRDefault="00334D58" w:rsidP="00334D58"/>
    <w:p w:rsidR="00334D58" w:rsidRDefault="00334D58" w:rsidP="00334D58">
      <w:r>
        <w:rPr>
          <w:rFonts w:hint="eastAsia"/>
        </w:rPr>
        <w:t>〇健康まつりから</w:t>
      </w:r>
      <w:r>
        <w:t>12</w:t>
      </w:r>
      <w:r>
        <w:rPr>
          <w:rFonts w:hint="eastAsia"/>
        </w:rPr>
        <w:t>名の見守り希望者</w:t>
      </w:r>
    </w:p>
    <w:p w:rsidR="00334D58" w:rsidRDefault="00334D58" w:rsidP="00334D58">
      <w:r>
        <w:rPr>
          <w:rFonts w:hint="eastAsia"/>
        </w:rPr>
        <w:t>〇内</w:t>
      </w:r>
      <w:r>
        <w:t>5</w:t>
      </w:r>
      <w:r>
        <w:rPr>
          <w:rFonts w:hint="eastAsia"/>
        </w:rPr>
        <w:t>名：病院受診した者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126"/>
      </w:tblGrid>
      <w:tr w:rsidR="00334D58" w:rsidTr="00334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健康まつり</w:t>
            </w:r>
            <w:r>
              <w:t>HbA1c</w:t>
            </w:r>
          </w:p>
        </w:tc>
      </w:tr>
      <w:tr w:rsidR="00334D58" w:rsidTr="00334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女</w:t>
            </w:r>
            <w:r>
              <w:rPr>
                <w:rFonts w:hint="eastAsia"/>
              </w:rPr>
              <w:t>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７</w:t>
            </w: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７．</w:t>
            </w:r>
            <w:r>
              <w:rPr>
                <w:rFonts w:hint="eastAsia"/>
              </w:rPr>
              <w:t>４</w:t>
            </w:r>
          </w:p>
        </w:tc>
      </w:tr>
      <w:tr w:rsidR="00334D58" w:rsidTr="00334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女</w:t>
            </w:r>
            <w:r>
              <w:rPr>
                <w:rFonts w:hint="eastAsia"/>
              </w:rPr>
              <w:t>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７</w:t>
            </w:r>
            <w:r>
              <w:rPr>
                <w:rFonts w:hint="eastAsia"/>
              </w:rPr>
              <w:t>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６．</w:t>
            </w:r>
            <w:r>
              <w:rPr>
                <w:rFonts w:hint="eastAsia"/>
              </w:rPr>
              <w:t>５</w:t>
            </w:r>
          </w:p>
        </w:tc>
      </w:tr>
      <w:tr w:rsidR="00334D58" w:rsidTr="00334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女</w:t>
            </w:r>
            <w:r>
              <w:rPr>
                <w:rFonts w:hint="eastAsia"/>
              </w:rPr>
              <w:t>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８</w:t>
            </w:r>
            <w:r>
              <w:rPr>
                <w:rFonts w:hint="eastAsia"/>
              </w:rPr>
              <w:t>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６．</w:t>
            </w:r>
            <w:r>
              <w:rPr>
                <w:rFonts w:hint="eastAsia"/>
              </w:rPr>
              <w:t>３</w:t>
            </w:r>
          </w:p>
        </w:tc>
      </w:tr>
      <w:tr w:rsidR="00334D58" w:rsidTr="00334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女</w:t>
            </w:r>
            <w:r>
              <w:rPr>
                <w:rFonts w:hint="eastAsia"/>
              </w:rPr>
              <w:t>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５</w:t>
            </w:r>
            <w:r>
              <w:rPr>
                <w:rFonts w:hint="eastAsia"/>
              </w:rPr>
              <w:t>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６．</w:t>
            </w:r>
            <w:r>
              <w:rPr>
                <w:rFonts w:hint="eastAsia"/>
              </w:rPr>
              <w:t>２</w:t>
            </w:r>
          </w:p>
        </w:tc>
      </w:tr>
      <w:tr w:rsidR="00334D58" w:rsidTr="00334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女</w:t>
            </w:r>
            <w:r>
              <w:rPr>
                <w:rFonts w:hint="eastAsia"/>
              </w:rPr>
              <w:t>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８</w:t>
            </w: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６．</w:t>
            </w:r>
            <w:r>
              <w:rPr>
                <w:rFonts w:hint="eastAsia"/>
              </w:rPr>
              <w:t>２</w:t>
            </w:r>
          </w:p>
        </w:tc>
      </w:tr>
    </w:tbl>
    <w:p w:rsidR="00334D58" w:rsidRDefault="00334D58" w:rsidP="00334D58">
      <w:r>
        <w:rPr>
          <w:rFonts w:hint="eastAsia"/>
        </w:rPr>
        <w:t>〇内</w:t>
      </w:r>
      <w:r>
        <w:t>1</w:t>
      </w:r>
      <w:r w:rsidR="00493652">
        <w:rPr>
          <w:rFonts w:hint="eastAsia"/>
        </w:rPr>
        <w:t>名：</w:t>
      </w:r>
      <w:r>
        <w:rPr>
          <w:rFonts w:hint="eastAsia"/>
        </w:rPr>
        <w:t>経過観察中の者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</w:tblGrid>
      <w:tr w:rsidR="00334D58" w:rsidTr="00334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健康まつり</w:t>
            </w:r>
            <w:r>
              <w:t>HbA1c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拠点薬局</w:t>
            </w:r>
            <w:r>
              <w:t>HbA1c</w:t>
            </w:r>
          </w:p>
        </w:tc>
      </w:tr>
      <w:tr w:rsidR="00334D58" w:rsidTr="00334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hint="eastAsia"/>
              </w:rPr>
              <w:t>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７</w:t>
            </w:r>
            <w:r>
              <w:rPr>
                <w:rFonts w:hint="eastAsia"/>
              </w:rPr>
              <w:t>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７．</w:t>
            </w: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７．</w:t>
            </w:r>
            <w:r>
              <w:rPr>
                <w:rFonts w:hint="eastAsia"/>
              </w:rPr>
              <w:t>１</w:t>
            </w:r>
          </w:p>
        </w:tc>
      </w:tr>
    </w:tbl>
    <w:p w:rsidR="00334D58" w:rsidRDefault="00334D58" w:rsidP="00334D58"/>
    <w:p w:rsidR="00334D58" w:rsidRDefault="00334D58" w:rsidP="00334D58">
      <w:r>
        <w:rPr>
          <w:rFonts w:hint="eastAsia"/>
        </w:rPr>
        <w:t>〇内</w:t>
      </w:r>
      <w:r>
        <w:t>1</w:t>
      </w:r>
      <w:r>
        <w:rPr>
          <w:rFonts w:hint="eastAsia"/>
        </w:rPr>
        <w:t>名：検診</w:t>
      </w:r>
      <w:r w:rsidR="00C7724C">
        <w:rPr>
          <w:rFonts w:hint="eastAsia"/>
        </w:rPr>
        <w:t>を</w:t>
      </w:r>
      <w:r>
        <w:rPr>
          <w:rFonts w:hint="eastAsia"/>
        </w:rPr>
        <w:t>受けた者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</w:tblGrid>
      <w:tr w:rsidR="00493652" w:rsidTr="002948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2" w:rsidRDefault="0049365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2" w:rsidRDefault="0049365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2" w:rsidRDefault="0049365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健康まつり</w:t>
            </w:r>
            <w:r>
              <w:t>HbA1c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2" w:rsidRDefault="00493652" w:rsidP="00955F7E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拠点薬局</w:t>
            </w:r>
            <w:r>
              <w:t>HbA1c</w:t>
            </w:r>
          </w:p>
        </w:tc>
      </w:tr>
      <w:tr w:rsidR="00493652" w:rsidTr="002948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2" w:rsidRDefault="0049365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女</w:t>
            </w:r>
            <w:r>
              <w:rPr>
                <w:rFonts w:hint="eastAsia"/>
              </w:rPr>
              <w:t>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2" w:rsidRDefault="0049365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７</w:t>
            </w:r>
            <w:r>
              <w:rPr>
                <w:rFonts w:hint="eastAsia"/>
              </w:rPr>
              <w:t>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2" w:rsidRDefault="0049365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１</w:t>
            </w: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2" w:rsidRDefault="00493652" w:rsidP="00955F7E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１２．２</w:t>
            </w:r>
          </w:p>
        </w:tc>
      </w:tr>
    </w:tbl>
    <w:p w:rsidR="00334D58" w:rsidRDefault="00334D58" w:rsidP="00334D58"/>
    <w:p w:rsidR="00334D58" w:rsidRDefault="00334D58" w:rsidP="00334D58">
      <w:r>
        <w:rPr>
          <w:rFonts w:hint="eastAsia"/>
        </w:rPr>
        <w:t>〇内</w:t>
      </w:r>
      <w:r>
        <w:t>4</w:t>
      </w:r>
      <w:r>
        <w:rPr>
          <w:rFonts w:hint="eastAsia"/>
        </w:rPr>
        <w:t>名：二度連絡したが、来局無かった者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</w:tblGrid>
      <w:tr w:rsidR="00334D58" w:rsidTr="00334D5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健康まつり</w:t>
            </w:r>
            <w:r>
              <w:t>HbA1c</w:t>
            </w:r>
          </w:p>
        </w:tc>
      </w:tr>
      <w:tr w:rsidR="00334D58" w:rsidTr="00334D5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女</w:t>
            </w:r>
            <w:r>
              <w:rPr>
                <w:rFonts w:hint="eastAsia"/>
              </w:rPr>
              <w:t>性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５</w:t>
            </w:r>
            <w:r>
              <w:rPr>
                <w:rFonts w:hint="eastAsia"/>
              </w:rPr>
              <w:t>４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５．</w:t>
            </w:r>
            <w:r>
              <w:rPr>
                <w:rFonts w:hint="eastAsia"/>
              </w:rPr>
              <w:t>８</w:t>
            </w:r>
          </w:p>
        </w:tc>
      </w:tr>
      <w:tr w:rsidR="00334D58" w:rsidTr="00334D5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女</w:t>
            </w:r>
            <w:r>
              <w:rPr>
                <w:rFonts w:hint="eastAsia"/>
              </w:rPr>
              <w:t>性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６</w:t>
            </w:r>
            <w:r>
              <w:rPr>
                <w:rFonts w:hint="eastAsia"/>
              </w:rPr>
              <w:t>８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６．</w:t>
            </w:r>
            <w:r>
              <w:rPr>
                <w:rFonts w:hint="eastAsia"/>
              </w:rPr>
              <w:t>２</w:t>
            </w:r>
          </w:p>
        </w:tc>
      </w:tr>
      <w:tr w:rsidR="00334D58" w:rsidTr="00334D5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女</w:t>
            </w:r>
            <w:r>
              <w:rPr>
                <w:rFonts w:hint="eastAsia"/>
              </w:rPr>
              <w:t>性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６</w:t>
            </w:r>
            <w:r>
              <w:rPr>
                <w:rFonts w:hint="eastAsia"/>
              </w:rPr>
              <w:t>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６．</w:t>
            </w:r>
            <w:r>
              <w:rPr>
                <w:rFonts w:hint="eastAsia"/>
              </w:rPr>
              <w:t>６</w:t>
            </w:r>
          </w:p>
        </w:tc>
      </w:tr>
      <w:tr w:rsidR="00334D58" w:rsidTr="00334D5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女</w:t>
            </w:r>
            <w:r>
              <w:rPr>
                <w:rFonts w:hint="eastAsia"/>
              </w:rPr>
              <w:t>性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７</w:t>
            </w:r>
            <w:r>
              <w:rPr>
                <w:rFonts w:hint="eastAsia"/>
              </w:rPr>
              <w:t>０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58" w:rsidRDefault="00334D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６．</w:t>
            </w:r>
            <w:r>
              <w:rPr>
                <w:rFonts w:hint="eastAsia"/>
              </w:rPr>
              <w:t>５</w:t>
            </w:r>
          </w:p>
        </w:tc>
      </w:tr>
    </w:tbl>
    <w:p w:rsidR="00F825B8" w:rsidRDefault="00F825B8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E86661" w:rsidRDefault="00E86661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ｄ　随時血糖・HbA1c測定者アンケート調査</w:t>
      </w:r>
    </w:p>
    <w:p w:rsidR="00995BEF" w:rsidRDefault="007E0AB0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【調査内容】</w:t>
      </w:r>
      <w:r w:rsidR="00995BEF">
        <w:rPr>
          <w:rFonts w:asciiTheme="minorEastAsia" w:hAnsiTheme="minorEastAsia" w:cs="Times New Roman" w:hint="eastAsia"/>
          <w:kern w:val="0"/>
          <w:sz w:val="22"/>
        </w:rPr>
        <w:t>添付参照</w:t>
      </w:r>
    </w:p>
    <w:p w:rsidR="007E0AB0" w:rsidRDefault="007E0AB0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【調査回答人数】</w:t>
      </w:r>
      <w:r w:rsidR="00995BEF">
        <w:rPr>
          <w:rFonts w:asciiTheme="minorEastAsia" w:hAnsiTheme="minorEastAsia" w:cs="Times New Roman" w:hint="eastAsia"/>
          <w:kern w:val="0"/>
          <w:sz w:val="22"/>
        </w:rPr>
        <w:t>１０７名</w:t>
      </w:r>
    </w:p>
    <w:p w:rsidR="00995BEF" w:rsidRDefault="007E0AB0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【アンケート集計】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988"/>
        <w:gridCol w:w="1522"/>
        <w:gridCol w:w="627"/>
        <w:gridCol w:w="224"/>
        <w:gridCol w:w="709"/>
        <w:gridCol w:w="141"/>
        <w:gridCol w:w="1134"/>
        <w:gridCol w:w="426"/>
        <w:gridCol w:w="425"/>
        <w:gridCol w:w="283"/>
        <w:gridCol w:w="642"/>
        <w:gridCol w:w="209"/>
        <w:gridCol w:w="283"/>
        <w:gridCol w:w="304"/>
        <w:gridCol w:w="547"/>
      </w:tblGrid>
      <w:tr w:rsidR="00C71456" w:rsidTr="00EF760F">
        <w:tc>
          <w:tcPr>
            <w:tcW w:w="1988" w:type="dxa"/>
          </w:tcPr>
          <w:p w:rsidR="00C71456" w:rsidRPr="00EF760F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EF760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３０歳以下：３名</w:t>
            </w:r>
          </w:p>
        </w:tc>
        <w:tc>
          <w:tcPr>
            <w:tcW w:w="1522" w:type="dxa"/>
          </w:tcPr>
          <w:p w:rsidR="00C71456" w:rsidRPr="00EF760F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EF760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３０歳代：１名</w:t>
            </w:r>
          </w:p>
        </w:tc>
        <w:tc>
          <w:tcPr>
            <w:tcW w:w="1701" w:type="dxa"/>
            <w:gridSpan w:val="4"/>
          </w:tcPr>
          <w:p w:rsidR="00C71456" w:rsidRPr="00EF760F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EF760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４０歳代：８名</w:t>
            </w:r>
          </w:p>
        </w:tc>
        <w:tc>
          <w:tcPr>
            <w:tcW w:w="1985" w:type="dxa"/>
            <w:gridSpan w:val="3"/>
          </w:tcPr>
          <w:p w:rsidR="00C71456" w:rsidRPr="00EF760F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EF760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６０歳代：２６名</w:t>
            </w:r>
          </w:p>
        </w:tc>
        <w:tc>
          <w:tcPr>
            <w:tcW w:w="2268" w:type="dxa"/>
            <w:gridSpan w:val="6"/>
          </w:tcPr>
          <w:p w:rsidR="00C71456" w:rsidRPr="00EF760F" w:rsidRDefault="00C71456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EF760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７０歳以上：４２名</w:t>
            </w:r>
          </w:p>
        </w:tc>
      </w:tr>
      <w:tr w:rsidR="00C71456" w:rsidTr="009009E7">
        <w:tc>
          <w:tcPr>
            <w:tcW w:w="9464" w:type="dxa"/>
            <w:gridSpan w:val="15"/>
          </w:tcPr>
          <w:p w:rsidR="00C71456" w:rsidRPr="00C71456" w:rsidRDefault="00C71456" w:rsidP="00C71456">
            <w:pPr>
              <w:pStyle w:val="a5"/>
              <w:numPr>
                <w:ilvl w:val="0"/>
                <w:numId w:val="7"/>
              </w:numPr>
              <w:overflowPunct w:val="0"/>
              <w:ind w:leftChars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どのようにしてこの検査を知りましたか？</w:t>
            </w:r>
          </w:p>
        </w:tc>
      </w:tr>
      <w:tr w:rsidR="00C71456" w:rsidTr="00EF760F">
        <w:tc>
          <w:tcPr>
            <w:tcW w:w="1988" w:type="dxa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149" w:type="dxa"/>
            <w:gridSpan w:val="2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この会場で：５１名</w:t>
            </w:r>
          </w:p>
        </w:tc>
        <w:tc>
          <w:tcPr>
            <w:tcW w:w="2208" w:type="dxa"/>
            <w:gridSpan w:val="4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広報を見て：４５名</w:t>
            </w:r>
          </w:p>
        </w:tc>
        <w:tc>
          <w:tcPr>
            <w:tcW w:w="1985" w:type="dxa"/>
            <w:gridSpan w:val="5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知人から：１４名</w:t>
            </w:r>
          </w:p>
        </w:tc>
        <w:tc>
          <w:tcPr>
            <w:tcW w:w="1134" w:type="dxa"/>
            <w:gridSpan w:val="3"/>
          </w:tcPr>
          <w:p w:rsidR="00C71456" w:rsidRDefault="00C71456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71456" w:rsidTr="009009E7">
        <w:tc>
          <w:tcPr>
            <w:tcW w:w="9464" w:type="dxa"/>
            <w:gridSpan w:val="15"/>
          </w:tcPr>
          <w:p w:rsidR="00C71456" w:rsidRPr="00C71456" w:rsidRDefault="00C71456" w:rsidP="00C71456">
            <w:pPr>
              <w:pStyle w:val="a5"/>
              <w:numPr>
                <w:ilvl w:val="0"/>
                <w:numId w:val="7"/>
              </w:numPr>
              <w:overflowPunct w:val="0"/>
              <w:ind w:leftChars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本日の測定は、自分の健康管理の役立ちますか？</w:t>
            </w:r>
          </w:p>
        </w:tc>
      </w:tr>
      <w:tr w:rsidR="00C71456" w:rsidTr="00EF760F">
        <w:tc>
          <w:tcPr>
            <w:tcW w:w="1988" w:type="dxa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373" w:type="dxa"/>
            <w:gridSpan w:val="3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役に立つ：１０５名</w:t>
            </w:r>
          </w:p>
        </w:tc>
        <w:tc>
          <w:tcPr>
            <w:tcW w:w="2410" w:type="dxa"/>
            <w:gridSpan w:val="4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役に立たない：２名</w:t>
            </w:r>
          </w:p>
        </w:tc>
        <w:tc>
          <w:tcPr>
            <w:tcW w:w="1350" w:type="dxa"/>
            <w:gridSpan w:val="3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343" w:type="dxa"/>
            <w:gridSpan w:val="4"/>
          </w:tcPr>
          <w:p w:rsidR="00C71456" w:rsidRDefault="00C71456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71456" w:rsidTr="009009E7">
        <w:tc>
          <w:tcPr>
            <w:tcW w:w="9464" w:type="dxa"/>
            <w:gridSpan w:val="15"/>
          </w:tcPr>
          <w:p w:rsidR="00C71456" w:rsidRPr="00C71456" w:rsidRDefault="00C71456" w:rsidP="00C71456">
            <w:pPr>
              <w:pStyle w:val="a5"/>
              <w:numPr>
                <w:ilvl w:val="0"/>
                <w:numId w:val="7"/>
              </w:numPr>
              <w:overflowPunct w:val="0"/>
              <w:ind w:leftChars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今後も「血糖・HbA1c測定」について案内があれば利用したいですか？</w:t>
            </w:r>
          </w:p>
        </w:tc>
      </w:tr>
      <w:tr w:rsidR="00C71456" w:rsidTr="00EF760F">
        <w:tc>
          <w:tcPr>
            <w:tcW w:w="1988" w:type="dxa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373" w:type="dxa"/>
            <w:gridSpan w:val="3"/>
          </w:tcPr>
          <w:p w:rsidR="00C71456" w:rsidRP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利用したい：１０６名</w:t>
            </w:r>
          </w:p>
        </w:tc>
        <w:tc>
          <w:tcPr>
            <w:tcW w:w="2410" w:type="dxa"/>
            <w:gridSpan w:val="4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利用したくない：１名</w:t>
            </w:r>
          </w:p>
        </w:tc>
        <w:tc>
          <w:tcPr>
            <w:tcW w:w="1350" w:type="dxa"/>
            <w:gridSpan w:val="3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343" w:type="dxa"/>
            <w:gridSpan w:val="4"/>
          </w:tcPr>
          <w:p w:rsidR="00C71456" w:rsidRDefault="00C71456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C71456" w:rsidTr="009009E7">
        <w:tc>
          <w:tcPr>
            <w:tcW w:w="9464" w:type="dxa"/>
            <w:gridSpan w:val="15"/>
          </w:tcPr>
          <w:p w:rsidR="00C71456" w:rsidRPr="00D1096B" w:rsidRDefault="00D1096B" w:rsidP="00D1096B">
            <w:pPr>
              <w:pStyle w:val="a5"/>
              <w:numPr>
                <w:ilvl w:val="0"/>
                <w:numId w:val="7"/>
              </w:numPr>
              <w:overflowPunct w:val="0"/>
              <w:ind w:leftChars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糖尿病に対する意識・理解は高まりましたか？</w:t>
            </w:r>
          </w:p>
        </w:tc>
      </w:tr>
      <w:tr w:rsidR="00C71456" w:rsidTr="00EF760F">
        <w:tc>
          <w:tcPr>
            <w:tcW w:w="1988" w:type="dxa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373" w:type="dxa"/>
            <w:gridSpan w:val="3"/>
          </w:tcPr>
          <w:p w:rsidR="00C71456" w:rsidRDefault="00D1096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高まった：９２名</w:t>
            </w:r>
          </w:p>
        </w:tc>
        <w:tc>
          <w:tcPr>
            <w:tcW w:w="2410" w:type="dxa"/>
            <w:gridSpan w:val="4"/>
          </w:tcPr>
          <w:p w:rsidR="00C71456" w:rsidRDefault="00D1096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変わらない：１５名</w:t>
            </w:r>
          </w:p>
        </w:tc>
        <w:tc>
          <w:tcPr>
            <w:tcW w:w="1350" w:type="dxa"/>
            <w:gridSpan w:val="3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343" w:type="dxa"/>
            <w:gridSpan w:val="4"/>
          </w:tcPr>
          <w:p w:rsidR="00C71456" w:rsidRDefault="00C71456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D1096B" w:rsidTr="009009E7">
        <w:tc>
          <w:tcPr>
            <w:tcW w:w="9464" w:type="dxa"/>
            <w:gridSpan w:val="15"/>
          </w:tcPr>
          <w:p w:rsidR="00D1096B" w:rsidRPr="00D1096B" w:rsidRDefault="00D1096B" w:rsidP="00D1096B">
            <w:pPr>
              <w:pStyle w:val="a5"/>
              <w:numPr>
                <w:ilvl w:val="0"/>
                <w:numId w:val="7"/>
              </w:numPr>
              <w:overflowPunct w:val="0"/>
              <w:ind w:leftChars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薬局・薬剤師のイメージは変わりましたか？</w:t>
            </w:r>
          </w:p>
        </w:tc>
      </w:tr>
      <w:tr w:rsidR="00C71456" w:rsidTr="00EF760F">
        <w:tc>
          <w:tcPr>
            <w:tcW w:w="1988" w:type="dxa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373" w:type="dxa"/>
            <w:gridSpan w:val="3"/>
          </w:tcPr>
          <w:p w:rsidR="00C71456" w:rsidRDefault="00D1096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変わった：７７名</w:t>
            </w:r>
          </w:p>
        </w:tc>
        <w:tc>
          <w:tcPr>
            <w:tcW w:w="2410" w:type="dxa"/>
            <w:gridSpan w:val="4"/>
          </w:tcPr>
          <w:p w:rsidR="00C71456" w:rsidRDefault="00D1096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変わらない：２９名</w:t>
            </w:r>
          </w:p>
        </w:tc>
        <w:tc>
          <w:tcPr>
            <w:tcW w:w="1350" w:type="dxa"/>
            <w:gridSpan w:val="3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343" w:type="dxa"/>
            <w:gridSpan w:val="4"/>
          </w:tcPr>
          <w:p w:rsidR="00C71456" w:rsidRDefault="00C71456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D1096B" w:rsidTr="009009E7">
        <w:tc>
          <w:tcPr>
            <w:tcW w:w="9464" w:type="dxa"/>
            <w:gridSpan w:val="15"/>
          </w:tcPr>
          <w:p w:rsidR="00D1096B" w:rsidRPr="00D1096B" w:rsidRDefault="00D1096B" w:rsidP="00D1096B">
            <w:pPr>
              <w:pStyle w:val="a5"/>
              <w:numPr>
                <w:ilvl w:val="0"/>
                <w:numId w:val="7"/>
              </w:numPr>
              <w:overflowPunct w:val="0"/>
              <w:ind w:leftChars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その他の測定も受けたいですか？</w:t>
            </w:r>
          </w:p>
        </w:tc>
      </w:tr>
      <w:tr w:rsidR="00EF760F" w:rsidTr="00EF760F">
        <w:tc>
          <w:tcPr>
            <w:tcW w:w="1988" w:type="dxa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082" w:type="dxa"/>
            <w:gridSpan w:val="4"/>
          </w:tcPr>
          <w:p w:rsidR="00C71456" w:rsidRDefault="00D1096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その他も測定したい：９４名</w:t>
            </w:r>
          </w:p>
        </w:tc>
        <w:tc>
          <w:tcPr>
            <w:tcW w:w="3543" w:type="dxa"/>
            <w:gridSpan w:val="8"/>
          </w:tcPr>
          <w:p w:rsidR="00C71456" w:rsidRDefault="00D1096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その他は測定したくない：１２名</w:t>
            </w:r>
          </w:p>
        </w:tc>
        <w:tc>
          <w:tcPr>
            <w:tcW w:w="304" w:type="dxa"/>
          </w:tcPr>
          <w:p w:rsidR="00C71456" w:rsidRDefault="00C71456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547" w:type="dxa"/>
          </w:tcPr>
          <w:p w:rsidR="00C71456" w:rsidRDefault="00C71456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D1096B" w:rsidTr="00CE6326">
        <w:tc>
          <w:tcPr>
            <w:tcW w:w="1988" w:type="dxa"/>
          </w:tcPr>
          <w:p w:rsidR="00D1096B" w:rsidRPr="00D1096B" w:rsidRDefault="00D1096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3"/>
          </w:tcPr>
          <w:p w:rsidR="00D1096B" w:rsidRPr="00D1096B" w:rsidRDefault="00D1096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D1096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肝機能</w:t>
            </w:r>
            <w:r w:rsidR="00CE6326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AST</w:t>
            </w:r>
            <w:r w:rsidRPr="00D1096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・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ALT</w:t>
            </w:r>
            <w:r w:rsidRPr="00D1096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・ɤ-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GT</w:t>
            </w:r>
            <w:r w:rsidR="00CE6326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)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:</w:t>
            </w:r>
            <w:r w:rsidR="00CE6326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50</w:t>
            </w:r>
            <w:r w:rsidRPr="00D1096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3118" w:type="dxa"/>
            <w:gridSpan w:val="6"/>
          </w:tcPr>
          <w:p w:rsidR="00D1096B" w:rsidRPr="00D1096B" w:rsidRDefault="00D1096B" w:rsidP="00E86661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D1096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コレステロール</w:t>
            </w:r>
            <w:r w:rsidR="00CE6326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HDL</w:t>
            </w:r>
            <w:r w:rsidRPr="00D1096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‐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C</w:t>
            </w:r>
            <w:r w:rsidRPr="00D1096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・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LDL</w:t>
            </w:r>
            <w:r w:rsidRPr="00D1096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‐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C</w:t>
            </w:r>
            <w:r w:rsidR="00CE6326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)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:</w:t>
            </w:r>
            <w:r w:rsidR="00CE6326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56</w:t>
            </w:r>
            <w:r w:rsidRPr="00D1096B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1985" w:type="dxa"/>
            <w:gridSpan w:val="5"/>
          </w:tcPr>
          <w:p w:rsidR="00D1096B" w:rsidRPr="00D1096B" w:rsidRDefault="00D1096B" w:rsidP="009009E7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中性脂肪</w:t>
            </w:r>
            <w:r w:rsidR="00CE6326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(TG):43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名</w:t>
            </w:r>
          </w:p>
        </w:tc>
      </w:tr>
    </w:tbl>
    <w:p w:rsidR="00995BEF" w:rsidRDefault="00995BEF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E86661" w:rsidRDefault="00E86661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E86661" w:rsidRDefault="00E86661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A47B72">
        <w:rPr>
          <w:rFonts w:asciiTheme="minorEastAsia" w:hAnsiTheme="minorEastAsia" w:cs="Times New Roman" w:hint="eastAsia"/>
          <w:kern w:val="0"/>
          <w:sz w:val="22"/>
        </w:rPr>
        <w:t>ｅ　各種及啓発の実施</w:t>
      </w:r>
    </w:p>
    <w:p w:rsidR="00A47B72" w:rsidRDefault="007E0AB0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【啓発ポスター】</w:t>
      </w:r>
      <w:r w:rsidR="00A47B72">
        <w:rPr>
          <w:rFonts w:asciiTheme="minorEastAsia" w:hAnsiTheme="minorEastAsia" w:cs="Times New Roman" w:hint="eastAsia"/>
          <w:kern w:val="0"/>
          <w:sz w:val="22"/>
        </w:rPr>
        <w:t>・第34回おのみち市民健康まつり</w:t>
      </w:r>
      <w:r w:rsidR="00021269">
        <w:rPr>
          <w:rFonts w:asciiTheme="minorEastAsia" w:hAnsiTheme="minorEastAsia" w:cs="Times New Roman" w:hint="eastAsia"/>
          <w:kern w:val="0"/>
          <w:sz w:val="22"/>
        </w:rPr>
        <w:t>（添付資料参照）</w:t>
      </w:r>
    </w:p>
    <w:p w:rsidR="00A47B72" w:rsidRDefault="00A47B72" w:rsidP="00E86661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</w:t>
      </w:r>
      <w:r w:rsidR="007E0AB0">
        <w:rPr>
          <w:rFonts w:asciiTheme="minorEastAsia" w:hAnsiTheme="minorEastAsia" w:cs="Times New Roman" w:hint="eastAsia"/>
          <w:kern w:val="0"/>
          <w:sz w:val="22"/>
        </w:rPr>
        <w:t xml:space="preserve">　　　　　　　</w:t>
      </w:r>
      <w:r>
        <w:rPr>
          <w:rFonts w:asciiTheme="minorEastAsia" w:hAnsiTheme="minorEastAsia" w:cs="Times New Roman" w:hint="eastAsia"/>
          <w:kern w:val="0"/>
          <w:sz w:val="22"/>
        </w:rPr>
        <w:t>・おのみち市民健康まつり血液から見える健康</w:t>
      </w:r>
      <w:r w:rsidR="00021269">
        <w:rPr>
          <w:rFonts w:asciiTheme="minorEastAsia" w:hAnsiTheme="minorEastAsia" w:cs="Times New Roman" w:hint="eastAsia"/>
          <w:kern w:val="0"/>
          <w:sz w:val="22"/>
        </w:rPr>
        <w:t>（添付資料参照）</w:t>
      </w:r>
    </w:p>
    <w:p w:rsidR="007E0AB0" w:rsidRDefault="007E0AB0" w:rsidP="007E0AB0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【チラシ】・第34回おのみち市民健康まつり</w:t>
      </w:r>
      <w:r w:rsidR="00021269">
        <w:rPr>
          <w:rFonts w:asciiTheme="minorEastAsia" w:hAnsiTheme="minorEastAsia" w:cs="Times New Roman" w:hint="eastAsia"/>
          <w:kern w:val="0"/>
          <w:sz w:val="22"/>
        </w:rPr>
        <w:t>（添付資料参照）</w:t>
      </w:r>
    </w:p>
    <w:p w:rsidR="00A47B72" w:rsidRPr="007E0AB0" w:rsidRDefault="007E0AB0" w:rsidP="00995BEF">
      <w:pPr>
        <w:pStyle w:val="a5"/>
        <w:numPr>
          <w:ilvl w:val="1"/>
          <w:numId w:val="5"/>
        </w:numPr>
        <w:overflowPunct w:val="0"/>
        <w:ind w:leftChars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7E0AB0">
        <w:rPr>
          <w:rFonts w:asciiTheme="minorEastAsia" w:hAnsiTheme="minorEastAsia" w:cs="Times New Roman" w:hint="eastAsia"/>
          <w:kern w:val="0"/>
          <w:sz w:val="22"/>
        </w:rPr>
        <w:t>事業成果の情報発信</w:t>
      </w:r>
    </w:p>
    <w:p w:rsidR="007E0AB0" w:rsidRDefault="007E0AB0" w:rsidP="007E0AB0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・健康づくりサポート事業検討委員会</w:t>
      </w:r>
    </w:p>
    <w:p w:rsidR="007E0AB0" w:rsidRDefault="007E0AB0" w:rsidP="007E0AB0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・</w:t>
      </w:r>
      <w:r w:rsidR="008D248D">
        <w:rPr>
          <w:rFonts w:asciiTheme="minorEastAsia" w:hAnsiTheme="minorEastAsia" w:cs="Times New Roman" w:hint="eastAsia"/>
          <w:kern w:val="0"/>
          <w:sz w:val="22"/>
        </w:rPr>
        <w:t xml:space="preserve">(一社)尾道薬剤師会　</w:t>
      </w:r>
      <w:r>
        <w:rPr>
          <w:rFonts w:asciiTheme="minorEastAsia" w:hAnsiTheme="minorEastAsia" w:cs="Times New Roman" w:hint="eastAsia"/>
          <w:kern w:val="0"/>
          <w:sz w:val="22"/>
        </w:rPr>
        <w:t>ホームページ</w:t>
      </w:r>
    </w:p>
    <w:p w:rsidR="007E0AB0" w:rsidRDefault="007E0AB0" w:rsidP="007E0AB0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・学会</w:t>
      </w:r>
      <w:r w:rsidR="008D248D">
        <w:rPr>
          <w:rFonts w:asciiTheme="minorEastAsia" w:hAnsiTheme="minorEastAsia" w:cs="Times New Roman" w:hint="eastAsia"/>
          <w:kern w:val="0"/>
          <w:sz w:val="22"/>
        </w:rPr>
        <w:t>（今後検討）</w:t>
      </w:r>
      <w:bookmarkStart w:id="0" w:name="_GoBack"/>
      <w:bookmarkEnd w:id="0"/>
    </w:p>
    <w:p w:rsidR="007E0AB0" w:rsidRPr="007E0AB0" w:rsidRDefault="007E0AB0" w:rsidP="007E0AB0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E86661" w:rsidRPr="00995BEF" w:rsidRDefault="00995BEF" w:rsidP="00995BEF">
      <w:pPr>
        <w:pStyle w:val="a5"/>
        <w:numPr>
          <w:ilvl w:val="1"/>
          <w:numId w:val="5"/>
        </w:numPr>
        <w:overflowPunct w:val="0"/>
        <w:ind w:leftChars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995BEF">
        <w:rPr>
          <w:rFonts w:asciiTheme="minorEastAsia" w:hAnsiTheme="minorEastAsia" w:cs="Times New Roman" w:hint="eastAsia"/>
          <w:kern w:val="0"/>
          <w:sz w:val="22"/>
        </w:rPr>
        <w:t>実施結果の考察・まとめ</w:t>
      </w:r>
    </w:p>
    <w:p w:rsidR="00995BEF" w:rsidRDefault="00995BEF" w:rsidP="00995BEF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【事業実施により得られた成果】</w:t>
      </w:r>
    </w:p>
    <w:p w:rsidR="00702EAE" w:rsidRDefault="00702EAE" w:rsidP="00702EAE">
      <w:pPr>
        <w:overflowPunct w:val="0"/>
        <w:ind w:left="660" w:hangingChars="300" w:hanging="66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多くの市民に随時血糖、HbA1c測定を行い、この測定が健康管理に役に立ち、今後も利用したい意向を示された。また、この測定により、糖尿病に対する意識・　理解が高まり、薬局・薬剤師が、検体測定の新たな役割がある事に繋がった。</w:t>
      </w:r>
    </w:p>
    <w:p w:rsidR="00702EAE" w:rsidRDefault="00702EAE" w:rsidP="00995BEF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また、検体測定が全8種類可能であることをアンケートを通して啓蒙出来た。</w:t>
      </w:r>
    </w:p>
    <w:p w:rsidR="00995BEF" w:rsidRDefault="00995BEF" w:rsidP="00995BEF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【事業実施により判明した課題とその改善点、解決策】</w:t>
      </w:r>
    </w:p>
    <w:p w:rsidR="00702EAE" w:rsidRDefault="00702EAE" w:rsidP="00702EAE">
      <w:pPr>
        <w:overflowPunct w:val="0"/>
        <w:ind w:left="660" w:hangingChars="300" w:hanging="66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HbA1cが高い方へは今後の見守り、受診勧奨に繋がったが、糖尿病予備軍に対する具体的な指導が出来なかった為、今後は町中の薬局が拠点となり糖尿病予備軍の発掘と見守り・受診勧奨を啓発して行く。</w:t>
      </w:r>
    </w:p>
    <w:p w:rsidR="00995BEF" w:rsidRPr="00995BEF" w:rsidRDefault="00995BEF" w:rsidP="00995BEF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【今後の展開予定】</w:t>
      </w:r>
    </w:p>
    <w:p w:rsidR="004C72F2" w:rsidRPr="00E241E1" w:rsidRDefault="004C72F2" w:rsidP="0066629A">
      <w:pPr>
        <w:overflowPunct w:val="0"/>
        <w:ind w:left="660" w:hangingChars="300" w:hanging="660"/>
        <w:textAlignment w:val="baseline"/>
        <w:rPr>
          <w:rFonts w:asciiTheme="minorEastAsia" w:hAnsiTheme="minorEastAsia" w:cs="Times New Roman"/>
          <w:color w:val="FF0000"/>
          <w:kern w:val="0"/>
          <w:sz w:val="22"/>
          <w:u w:val="single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="00702EAE">
        <w:rPr>
          <w:rFonts w:asciiTheme="minorEastAsia" w:hAnsiTheme="minorEastAsia" w:cs="Times New Roman" w:hint="eastAsia"/>
          <w:kern w:val="0"/>
          <w:sz w:val="22"/>
        </w:rPr>
        <w:t xml:space="preserve">　　秋に実施する市主催の健康まつりを活用し、随時血糖、HbA1c測定の検体測定を実施し、糖尿病に対する関心を拡げ、自己の健康管理に役立ててもらい、</w:t>
      </w:r>
      <w:r w:rsidR="0066629A">
        <w:rPr>
          <w:rFonts w:asciiTheme="minorEastAsia" w:hAnsiTheme="minorEastAsia" w:cs="Times New Roman" w:hint="eastAsia"/>
          <w:kern w:val="0"/>
          <w:sz w:val="22"/>
        </w:rPr>
        <w:t>今後、</w:t>
      </w:r>
      <w:r w:rsidR="00CA3011">
        <w:rPr>
          <w:rFonts w:asciiTheme="minorEastAsia" w:hAnsiTheme="minorEastAsia" w:cs="Times New Roman" w:hint="eastAsia"/>
          <w:kern w:val="0"/>
          <w:sz w:val="22"/>
        </w:rPr>
        <w:t>薬局での健康管理を積極的に活用するため</w:t>
      </w:r>
      <w:r w:rsidR="0066629A">
        <w:rPr>
          <w:rFonts w:asciiTheme="minorEastAsia" w:hAnsiTheme="minorEastAsia" w:cs="Times New Roman" w:hint="eastAsia"/>
          <w:kern w:val="0"/>
          <w:sz w:val="22"/>
        </w:rPr>
        <w:t>、</w:t>
      </w:r>
      <w:r w:rsidR="00CA3011">
        <w:rPr>
          <w:rFonts w:asciiTheme="minorEastAsia" w:hAnsiTheme="minorEastAsia" w:cs="Times New Roman" w:hint="eastAsia"/>
          <w:kern w:val="0"/>
          <w:sz w:val="22"/>
        </w:rPr>
        <w:t>近い</w:t>
      </w:r>
      <w:r w:rsidR="0066629A">
        <w:rPr>
          <w:rFonts w:asciiTheme="minorEastAsia" w:hAnsiTheme="minorEastAsia" w:cs="Times New Roman" w:hint="eastAsia"/>
          <w:kern w:val="0"/>
          <w:sz w:val="22"/>
        </w:rPr>
        <w:t>将来、検体測定</w:t>
      </w:r>
      <w:r w:rsidR="00CA3011">
        <w:rPr>
          <w:rFonts w:asciiTheme="minorEastAsia" w:hAnsiTheme="minorEastAsia" w:cs="Times New Roman" w:hint="eastAsia"/>
          <w:kern w:val="0"/>
          <w:sz w:val="22"/>
        </w:rPr>
        <w:t>（</w:t>
      </w:r>
      <w:r w:rsidR="0066629A">
        <w:rPr>
          <w:rFonts w:asciiTheme="minorEastAsia" w:hAnsiTheme="minorEastAsia" w:cs="Times New Roman" w:hint="eastAsia"/>
          <w:kern w:val="0"/>
          <w:sz w:val="22"/>
        </w:rPr>
        <w:t>8種類</w:t>
      </w:r>
      <w:r w:rsidR="00CA3011">
        <w:rPr>
          <w:rFonts w:asciiTheme="minorEastAsia" w:hAnsiTheme="minorEastAsia" w:cs="Times New Roman" w:hint="eastAsia"/>
          <w:kern w:val="0"/>
          <w:sz w:val="22"/>
        </w:rPr>
        <w:t>）を実施し</w:t>
      </w:r>
      <w:r w:rsidR="0066629A">
        <w:rPr>
          <w:rFonts w:asciiTheme="minorEastAsia" w:hAnsiTheme="minorEastAsia" w:cs="Times New Roman" w:hint="eastAsia"/>
          <w:kern w:val="0"/>
          <w:sz w:val="22"/>
        </w:rPr>
        <w:t>、</w:t>
      </w:r>
      <w:r w:rsidR="00CA3011">
        <w:rPr>
          <w:rFonts w:asciiTheme="minorEastAsia" w:hAnsiTheme="minorEastAsia" w:cs="Times New Roman" w:hint="eastAsia"/>
          <w:kern w:val="0"/>
          <w:sz w:val="22"/>
        </w:rPr>
        <w:t>多職種と連携し、</w:t>
      </w:r>
      <w:r w:rsidR="0066629A">
        <w:rPr>
          <w:rFonts w:asciiTheme="minorEastAsia" w:hAnsiTheme="minorEastAsia" w:cs="Times New Roman" w:hint="eastAsia"/>
          <w:kern w:val="0"/>
          <w:sz w:val="22"/>
        </w:rPr>
        <w:t>各病気の予備軍を発掘し、病気の発症を防ぐ。</w:t>
      </w:r>
    </w:p>
    <w:p w:rsidR="00E241E1" w:rsidRPr="004D6745" w:rsidRDefault="004C72F2" w:rsidP="00995BEF">
      <w:pPr>
        <w:overflowPunct w:val="0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</w:t>
      </w:r>
    </w:p>
    <w:p w:rsidR="00E241E1" w:rsidRDefault="00E241E1" w:rsidP="00E241E1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E241E1" w:rsidSect="0048006B">
      <w:footerReference w:type="default" r:id="rId9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21" w:rsidRDefault="00401D21" w:rsidP="00103F73">
      <w:r>
        <w:separator/>
      </w:r>
    </w:p>
  </w:endnote>
  <w:endnote w:type="continuationSeparator" w:id="0">
    <w:p w:rsidR="00401D21" w:rsidRDefault="00401D21" w:rsidP="0010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750969"/>
      <w:docPartObj>
        <w:docPartGallery w:val="Page Numbers (Bottom of Page)"/>
        <w:docPartUnique/>
      </w:docPartObj>
    </w:sdtPr>
    <w:sdtEndPr/>
    <w:sdtContent>
      <w:p w:rsidR="00633783" w:rsidRDefault="006337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8D" w:rsidRPr="008D248D">
          <w:rPr>
            <w:noProof/>
            <w:lang w:val="ja-JP"/>
          </w:rPr>
          <w:t>6</w:t>
        </w:r>
        <w:r>
          <w:fldChar w:fldCharType="end"/>
        </w:r>
      </w:p>
    </w:sdtContent>
  </w:sdt>
  <w:p w:rsidR="00633783" w:rsidRDefault="006337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21" w:rsidRDefault="00401D21" w:rsidP="00103F73">
      <w:r>
        <w:separator/>
      </w:r>
    </w:p>
  </w:footnote>
  <w:footnote w:type="continuationSeparator" w:id="0">
    <w:p w:rsidR="00401D21" w:rsidRDefault="00401D21" w:rsidP="0010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27"/>
    <w:multiLevelType w:val="hybridMultilevel"/>
    <w:tmpl w:val="EC1A5E30"/>
    <w:lvl w:ilvl="0" w:tplc="D37CB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170DA"/>
    <w:multiLevelType w:val="hybridMultilevel"/>
    <w:tmpl w:val="E4AC54D0"/>
    <w:lvl w:ilvl="0" w:tplc="B5923208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2">
    <w:nsid w:val="1DF86262"/>
    <w:multiLevelType w:val="hybridMultilevel"/>
    <w:tmpl w:val="577EE7F4"/>
    <w:lvl w:ilvl="0" w:tplc="F6B8A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E4030D"/>
    <w:multiLevelType w:val="hybridMultilevel"/>
    <w:tmpl w:val="1FFA426E"/>
    <w:lvl w:ilvl="0" w:tplc="92FC51D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6925D02"/>
    <w:multiLevelType w:val="hybridMultilevel"/>
    <w:tmpl w:val="B6D8ED98"/>
    <w:lvl w:ilvl="0" w:tplc="90C0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0FA090C"/>
    <w:multiLevelType w:val="hybridMultilevel"/>
    <w:tmpl w:val="3A66D96E"/>
    <w:lvl w:ilvl="0" w:tplc="87C27E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404323"/>
    <w:multiLevelType w:val="hybridMultilevel"/>
    <w:tmpl w:val="AFC8008A"/>
    <w:lvl w:ilvl="0" w:tplc="47FE429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FD00854E">
      <w:start w:val="3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9E"/>
    <w:rsid w:val="000041DD"/>
    <w:rsid w:val="00013BF0"/>
    <w:rsid w:val="00021269"/>
    <w:rsid w:val="00024A3B"/>
    <w:rsid w:val="00035676"/>
    <w:rsid w:val="00056F0A"/>
    <w:rsid w:val="00073EA6"/>
    <w:rsid w:val="00081633"/>
    <w:rsid w:val="000A6EFD"/>
    <w:rsid w:val="000B0EC7"/>
    <w:rsid w:val="000B2427"/>
    <w:rsid w:val="000B2B27"/>
    <w:rsid w:val="000D41A9"/>
    <w:rsid w:val="00103F73"/>
    <w:rsid w:val="00127F2F"/>
    <w:rsid w:val="0014115D"/>
    <w:rsid w:val="00157C9C"/>
    <w:rsid w:val="00157E6D"/>
    <w:rsid w:val="00162F38"/>
    <w:rsid w:val="001637ED"/>
    <w:rsid w:val="00196A2A"/>
    <w:rsid w:val="001C19B3"/>
    <w:rsid w:val="001D317E"/>
    <w:rsid w:val="002061C9"/>
    <w:rsid w:val="00247E4A"/>
    <w:rsid w:val="00250DB1"/>
    <w:rsid w:val="00260305"/>
    <w:rsid w:val="002649B3"/>
    <w:rsid w:val="00277234"/>
    <w:rsid w:val="00293246"/>
    <w:rsid w:val="002E48FA"/>
    <w:rsid w:val="003043EB"/>
    <w:rsid w:val="00321DA1"/>
    <w:rsid w:val="00334D58"/>
    <w:rsid w:val="00335B32"/>
    <w:rsid w:val="00346941"/>
    <w:rsid w:val="00361F92"/>
    <w:rsid w:val="003739DA"/>
    <w:rsid w:val="0038125B"/>
    <w:rsid w:val="00382AF7"/>
    <w:rsid w:val="00385298"/>
    <w:rsid w:val="003963D5"/>
    <w:rsid w:val="00401D21"/>
    <w:rsid w:val="00422245"/>
    <w:rsid w:val="0048006B"/>
    <w:rsid w:val="00493652"/>
    <w:rsid w:val="004B1281"/>
    <w:rsid w:val="004C72F2"/>
    <w:rsid w:val="004D6745"/>
    <w:rsid w:val="004E7C02"/>
    <w:rsid w:val="004F3270"/>
    <w:rsid w:val="0051638C"/>
    <w:rsid w:val="00527DF1"/>
    <w:rsid w:val="0054124A"/>
    <w:rsid w:val="005704C4"/>
    <w:rsid w:val="00575658"/>
    <w:rsid w:val="00581A88"/>
    <w:rsid w:val="00593C3B"/>
    <w:rsid w:val="005C682D"/>
    <w:rsid w:val="005C77B2"/>
    <w:rsid w:val="005E4F78"/>
    <w:rsid w:val="00603EBA"/>
    <w:rsid w:val="00611ECE"/>
    <w:rsid w:val="00616AE1"/>
    <w:rsid w:val="00626F61"/>
    <w:rsid w:val="00633783"/>
    <w:rsid w:val="00640656"/>
    <w:rsid w:val="0066629A"/>
    <w:rsid w:val="00676169"/>
    <w:rsid w:val="006B7BFB"/>
    <w:rsid w:val="006D2DCA"/>
    <w:rsid w:val="006D7DA3"/>
    <w:rsid w:val="006F137C"/>
    <w:rsid w:val="006F72DB"/>
    <w:rsid w:val="00702EAE"/>
    <w:rsid w:val="00713091"/>
    <w:rsid w:val="00722522"/>
    <w:rsid w:val="00735D28"/>
    <w:rsid w:val="007548E5"/>
    <w:rsid w:val="007B7786"/>
    <w:rsid w:val="007D7378"/>
    <w:rsid w:val="007D76D3"/>
    <w:rsid w:val="007E0AB0"/>
    <w:rsid w:val="007E0DE2"/>
    <w:rsid w:val="008451B9"/>
    <w:rsid w:val="00854A9D"/>
    <w:rsid w:val="008A4B0E"/>
    <w:rsid w:val="008B7375"/>
    <w:rsid w:val="008C36A4"/>
    <w:rsid w:val="008D11C0"/>
    <w:rsid w:val="008D248D"/>
    <w:rsid w:val="008D2EA1"/>
    <w:rsid w:val="008D3D42"/>
    <w:rsid w:val="008D7543"/>
    <w:rsid w:val="008E6597"/>
    <w:rsid w:val="008F2840"/>
    <w:rsid w:val="009009E7"/>
    <w:rsid w:val="00902B90"/>
    <w:rsid w:val="0091700A"/>
    <w:rsid w:val="00931C67"/>
    <w:rsid w:val="009375A0"/>
    <w:rsid w:val="00943DED"/>
    <w:rsid w:val="0095064D"/>
    <w:rsid w:val="00995BEF"/>
    <w:rsid w:val="009D5105"/>
    <w:rsid w:val="00A0250A"/>
    <w:rsid w:val="00A054F1"/>
    <w:rsid w:val="00A47B72"/>
    <w:rsid w:val="00A55EB2"/>
    <w:rsid w:val="00A66BE2"/>
    <w:rsid w:val="00A824F8"/>
    <w:rsid w:val="00A86522"/>
    <w:rsid w:val="00A93DC5"/>
    <w:rsid w:val="00AA0020"/>
    <w:rsid w:val="00AA28E9"/>
    <w:rsid w:val="00B1104E"/>
    <w:rsid w:val="00B12980"/>
    <w:rsid w:val="00B14B46"/>
    <w:rsid w:val="00B178FE"/>
    <w:rsid w:val="00B240E6"/>
    <w:rsid w:val="00B351A6"/>
    <w:rsid w:val="00B37E89"/>
    <w:rsid w:val="00B51AF2"/>
    <w:rsid w:val="00B54692"/>
    <w:rsid w:val="00B54CA1"/>
    <w:rsid w:val="00B625E0"/>
    <w:rsid w:val="00B6578B"/>
    <w:rsid w:val="00B756BB"/>
    <w:rsid w:val="00B76DC7"/>
    <w:rsid w:val="00B86552"/>
    <w:rsid w:val="00B92466"/>
    <w:rsid w:val="00BA43E0"/>
    <w:rsid w:val="00BA4DF2"/>
    <w:rsid w:val="00BC29C1"/>
    <w:rsid w:val="00BE5F23"/>
    <w:rsid w:val="00C25D59"/>
    <w:rsid w:val="00C32F61"/>
    <w:rsid w:val="00C35084"/>
    <w:rsid w:val="00C71456"/>
    <w:rsid w:val="00C7724C"/>
    <w:rsid w:val="00C85E9E"/>
    <w:rsid w:val="00CA2822"/>
    <w:rsid w:val="00CA3011"/>
    <w:rsid w:val="00CA3BF6"/>
    <w:rsid w:val="00CB2613"/>
    <w:rsid w:val="00CE6326"/>
    <w:rsid w:val="00D00150"/>
    <w:rsid w:val="00D1096B"/>
    <w:rsid w:val="00D22CC4"/>
    <w:rsid w:val="00D2576E"/>
    <w:rsid w:val="00D57115"/>
    <w:rsid w:val="00D611D9"/>
    <w:rsid w:val="00DC32D6"/>
    <w:rsid w:val="00DD5CE6"/>
    <w:rsid w:val="00DD7CCF"/>
    <w:rsid w:val="00E0199E"/>
    <w:rsid w:val="00E102E1"/>
    <w:rsid w:val="00E241E1"/>
    <w:rsid w:val="00E271BE"/>
    <w:rsid w:val="00E3366E"/>
    <w:rsid w:val="00E36893"/>
    <w:rsid w:val="00E51BA6"/>
    <w:rsid w:val="00E82C2C"/>
    <w:rsid w:val="00E83B38"/>
    <w:rsid w:val="00E86661"/>
    <w:rsid w:val="00EA0D84"/>
    <w:rsid w:val="00EB02BC"/>
    <w:rsid w:val="00EC79B6"/>
    <w:rsid w:val="00EF760F"/>
    <w:rsid w:val="00F22276"/>
    <w:rsid w:val="00F34676"/>
    <w:rsid w:val="00F4660E"/>
    <w:rsid w:val="00F713E8"/>
    <w:rsid w:val="00F825B8"/>
    <w:rsid w:val="00F900D4"/>
    <w:rsid w:val="00FA73C5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6893"/>
  </w:style>
  <w:style w:type="character" w:customStyle="1" w:styleId="a4">
    <w:name w:val="日付 (文字)"/>
    <w:basedOn w:val="a0"/>
    <w:link w:val="a3"/>
    <w:uiPriority w:val="99"/>
    <w:semiHidden/>
    <w:rsid w:val="00E36893"/>
  </w:style>
  <w:style w:type="paragraph" w:styleId="a5">
    <w:name w:val="List Paragraph"/>
    <w:basedOn w:val="a"/>
    <w:uiPriority w:val="34"/>
    <w:qFormat/>
    <w:rsid w:val="00B14B4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F73"/>
  </w:style>
  <w:style w:type="paragraph" w:styleId="a8">
    <w:name w:val="footer"/>
    <w:basedOn w:val="a"/>
    <w:link w:val="a9"/>
    <w:uiPriority w:val="99"/>
    <w:unhideWhenUsed/>
    <w:rsid w:val="00103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F73"/>
  </w:style>
  <w:style w:type="paragraph" w:styleId="aa">
    <w:name w:val="Balloon Text"/>
    <w:basedOn w:val="a"/>
    <w:link w:val="ab"/>
    <w:uiPriority w:val="99"/>
    <w:semiHidden/>
    <w:unhideWhenUsed/>
    <w:rsid w:val="004E7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7C0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9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6893"/>
  </w:style>
  <w:style w:type="character" w:customStyle="1" w:styleId="a4">
    <w:name w:val="日付 (文字)"/>
    <w:basedOn w:val="a0"/>
    <w:link w:val="a3"/>
    <w:uiPriority w:val="99"/>
    <w:semiHidden/>
    <w:rsid w:val="00E36893"/>
  </w:style>
  <w:style w:type="paragraph" w:styleId="a5">
    <w:name w:val="List Paragraph"/>
    <w:basedOn w:val="a"/>
    <w:uiPriority w:val="34"/>
    <w:qFormat/>
    <w:rsid w:val="00B14B4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F73"/>
  </w:style>
  <w:style w:type="paragraph" w:styleId="a8">
    <w:name w:val="footer"/>
    <w:basedOn w:val="a"/>
    <w:link w:val="a9"/>
    <w:uiPriority w:val="99"/>
    <w:unhideWhenUsed/>
    <w:rsid w:val="00103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F73"/>
  </w:style>
  <w:style w:type="paragraph" w:styleId="aa">
    <w:name w:val="Balloon Text"/>
    <w:basedOn w:val="a"/>
    <w:link w:val="ab"/>
    <w:uiPriority w:val="99"/>
    <w:semiHidden/>
    <w:unhideWhenUsed/>
    <w:rsid w:val="004E7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7C0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9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D98C-ABCA-4F7B-8BEB-338A4E7D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abokeisuke</dc:creator>
  <cp:lastModifiedBy>abokeisuke</cp:lastModifiedBy>
  <cp:revision>5</cp:revision>
  <dcterms:created xsi:type="dcterms:W3CDTF">2017-03-11T01:10:00Z</dcterms:created>
  <dcterms:modified xsi:type="dcterms:W3CDTF">2017-03-11T01:15:00Z</dcterms:modified>
</cp:coreProperties>
</file>